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10B3" w14:textId="630B2593" w:rsidR="00DD17A0" w:rsidRDefault="00DD17A0" w:rsidP="00E0796D">
      <w:pPr>
        <w:pStyle w:val="Footer"/>
        <w:jc w:val="center"/>
      </w:pPr>
    </w:p>
    <w:p w14:paraId="1AEF8AA5" w14:textId="77777777" w:rsidR="000429EE" w:rsidRPr="00461EE6" w:rsidRDefault="000429EE" w:rsidP="000429EE">
      <w:pPr>
        <w:spacing w:line="360" w:lineRule="auto"/>
        <w:rPr>
          <w:rFonts w:ascii="Aptos" w:hAnsi="Aptos" w:cstheme="minorHAnsi"/>
          <w:b/>
          <w:color w:val="2D3884"/>
          <w:sz w:val="28"/>
          <w:szCs w:val="28"/>
        </w:rPr>
      </w:pPr>
    </w:p>
    <w:p w14:paraId="69723303" w14:textId="42677A97" w:rsidR="000429EE" w:rsidRPr="00461EE6" w:rsidRDefault="00E0796D" w:rsidP="000429EE">
      <w:pPr>
        <w:spacing w:line="360" w:lineRule="auto"/>
        <w:rPr>
          <w:rFonts w:ascii="Aptos" w:hAnsi="Aptos" w:cstheme="minorHAnsi"/>
          <w:b/>
          <w:color w:val="2D3884"/>
          <w:sz w:val="28"/>
          <w:szCs w:val="28"/>
        </w:rPr>
      </w:pPr>
      <w:r w:rsidRPr="00461EE6">
        <w:rPr>
          <w:rFonts w:ascii="Aptos" w:hAnsi="Aptos" w:cstheme="minorHAnsi"/>
          <w:b/>
          <w:color w:val="2D3884"/>
          <w:sz w:val="28"/>
          <w:szCs w:val="28"/>
        </w:rPr>
        <w:t>A</w:t>
      </w:r>
      <w:r w:rsidR="004130C9" w:rsidRPr="00461EE6">
        <w:rPr>
          <w:rFonts w:ascii="Aptos" w:hAnsi="Aptos" w:cstheme="minorHAnsi"/>
          <w:b/>
          <w:color w:val="2D3884"/>
          <w:sz w:val="28"/>
          <w:szCs w:val="28"/>
        </w:rPr>
        <w:t>OANJRR Coversheet</w:t>
      </w:r>
      <w:r w:rsidR="00E95D34" w:rsidRPr="00461EE6">
        <w:rPr>
          <w:rFonts w:ascii="Aptos" w:hAnsi="Aptos" w:cstheme="minorHAnsi"/>
          <w:b/>
          <w:color w:val="2D3884"/>
          <w:sz w:val="28"/>
          <w:szCs w:val="28"/>
        </w:rPr>
        <w:t xml:space="preserve"> for</w:t>
      </w:r>
      <w:r w:rsidR="004130C9" w:rsidRPr="00461EE6">
        <w:rPr>
          <w:rFonts w:ascii="Aptos" w:hAnsi="Aptos" w:cstheme="minorHAnsi"/>
          <w:b/>
          <w:color w:val="2D3884"/>
          <w:sz w:val="28"/>
          <w:szCs w:val="28"/>
        </w:rPr>
        <w:t xml:space="preserve"> </w:t>
      </w:r>
      <w:r w:rsidR="002F3A14" w:rsidRPr="00461EE6">
        <w:rPr>
          <w:rFonts w:ascii="Aptos" w:hAnsi="Aptos" w:cstheme="minorHAnsi"/>
          <w:b/>
          <w:color w:val="2D3884"/>
          <w:sz w:val="28"/>
          <w:szCs w:val="28"/>
        </w:rPr>
        <w:t xml:space="preserve">Joint Data </w:t>
      </w:r>
      <w:r w:rsidR="00EC54B6" w:rsidRPr="00461EE6">
        <w:rPr>
          <w:rFonts w:ascii="Aptos" w:hAnsi="Aptos" w:cstheme="minorHAnsi"/>
          <w:b/>
          <w:color w:val="2D3884"/>
          <w:sz w:val="28"/>
          <w:szCs w:val="28"/>
        </w:rPr>
        <w:t xml:space="preserve">Form </w:t>
      </w:r>
      <w:r w:rsidR="00E95D34" w:rsidRPr="00461EE6">
        <w:rPr>
          <w:rFonts w:ascii="Aptos" w:hAnsi="Aptos" w:cstheme="minorHAnsi"/>
          <w:b/>
          <w:color w:val="2D3884"/>
          <w:sz w:val="28"/>
          <w:szCs w:val="28"/>
        </w:rPr>
        <w:t>Submission</w:t>
      </w:r>
      <w:r w:rsidR="00EC54B6" w:rsidRPr="00461EE6">
        <w:rPr>
          <w:rFonts w:ascii="Aptos" w:hAnsi="Aptos" w:cstheme="minorHAnsi"/>
          <w:b/>
          <w:color w:val="2D3884"/>
          <w:sz w:val="28"/>
          <w:szCs w:val="28"/>
        </w:rPr>
        <w:t xml:space="preserve"> </w:t>
      </w:r>
    </w:p>
    <w:tbl>
      <w:tblPr>
        <w:tblStyle w:val="TableGrid"/>
        <w:tblW w:w="10036" w:type="dxa"/>
        <w:tblInd w:w="-289" w:type="dxa"/>
        <w:tblLook w:val="04A0" w:firstRow="1" w:lastRow="0" w:firstColumn="1" w:lastColumn="0" w:noHBand="0" w:noVBand="1"/>
      </w:tblPr>
      <w:tblGrid>
        <w:gridCol w:w="2984"/>
        <w:gridCol w:w="4104"/>
        <w:gridCol w:w="1701"/>
        <w:gridCol w:w="1247"/>
      </w:tblGrid>
      <w:tr w:rsidR="00B91477" w:rsidRPr="00461EE6" w14:paraId="339ECED2" w14:textId="77777777" w:rsidTr="00461EE6">
        <w:trPr>
          <w:trHeight w:val="610"/>
        </w:trPr>
        <w:tc>
          <w:tcPr>
            <w:tcW w:w="2984" w:type="dxa"/>
            <w:shd w:val="clear" w:color="auto" w:fill="808080" w:themeFill="background1" w:themeFillShade="80"/>
          </w:tcPr>
          <w:p w14:paraId="2DB80508" w14:textId="71E1D54F" w:rsidR="00335DEC" w:rsidRPr="00461EE6" w:rsidRDefault="00335DEC" w:rsidP="000429EE">
            <w:pPr>
              <w:spacing w:line="360" w:lineRule="auto"/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</w:pPr>
            <w:r w:rsidRPr="00461EE6"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  <w:t>Hospital Name</w:t>
            </w:r>
          </w:p>
        </w:tc>
        <w:tc>
          <w:tcPr>
            <w:tcW w:w="4104" w:type="dxa"/>
          </w:tcPr>
          <w:p w14:paraId="07A5E026" w14:textId="77777777" w:rsidR="00335DEC" w:rsidRPr="00461EE6" w:rsidRDefault="00335DEC" w:rsidP="000429EE">
            <w:pPr>
              <w:spacing w:line="360" w:lineRule="auto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0194B5ED" w14:textId="5B2B7914" w:rsidR="00335DEC" w:rsidRPr="00461EE6" w:rsidRDefault="004130C9" w:rsidP="000429EE">
            <w:pPr>
              <w:spacing w:line="360" w:lineRule="auto"/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</w:pPr>
            <w:r w:rsidRPr="00461EE6"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  <w:t>State</w:t>
            </w:r>
            <w:r w:rsidR="000429EE" w:rsidRPr="00461EE6"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  <w:t xml:space="preserve"> </w:t>
            </w:r>
            <w:r w:rsidRPr="00461EE6"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  <w:t xml:space="preserve">or </w:t>
            </w:r>
            <w:proofErr w:type="gramStart"/>
            <w:r w:rsidR="00335DEC" w:rsidRPr="00461EE6"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  <w:t>Code</w:t>
            </w:r>
            <w:proofErr w:type="gramEnd"/>
          </w:p>
        </w:tc>
        <w:tc>
          <w:tcPr>
            <w:tcW w:w="1247" w:type="dxa"/>
          </w:tcPr>
          <w:p w14:paraId="4113E757" w14:textId="77777777" w:rsidR="00335DEC" w:rsidRPr="00461EE6" w:rsidRDefault="00335DEC" w:rsidP="000429EE">
            <w:pPr>
              <w:spacing w:line="360" w:lineRule="auto"/>
              <w:rPr>
                <w:rFonts w:ascii="Aptos" w:hAnsi="Aptos" w:cstheme="minorHAnsi"/>
                <w:sz w:val="20"/>
              </w:rPr>
            </w:pPr>
          </w:p>
        </w:tc>
      </w:tr>
      <w:tr w:rsidR="00B91477" w:rsidRPr="00461EE6" w14:paraId="58DF3C6C" w14:textId="77777777" w:rsidTr="00461EE6">
        <w:trPr>
          <w:trHeight w:val="610"/>
        </w:trPr>
        <w:tc>
          <w:tcPr>
            <w:tcW w:w="2984" w:type="dxa"/>
            <w:shd w:val="clear" w:color="auto" w:fill="808080" w:themeFill="background1" w:themeFillShade="80"/>
          </w:tcPr>
          <w:p w14:paraId="6E7127E7" w14:textId="4EC37979" w:rsidR="00335DEC" w:rsidRPr="00461EE6" w:rsidRDefault="00335DEC" w:rsidP="000429EE">
            <w:pPr>
              <w:spacing w:line="360" w:lineRule="auto"/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</w:pPr>
            <w:r w:rsidRPr="00461EE6"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  <w:t xml:space="preserve">Name of </w:t>
            </w:r>
            <w:r w:rsidR="000429EE" w:rsidRPr="00461EE6"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  <w:t xml:space="preserve">Requestor </w:t>
            </w:r>
          </w:p>
        </w:tc>
        <w:tc>
          <w:tcPr>
            <w:tcW w:w="4104" w:type="dxa"/>
          </w:tcPr>
          <w:p w14:paraId="0614AC0D" w14:textId="77777777" w:rsidR="00335DEC" w:rsidRPr="00461EE6" w:rsidRDefault="00335DEC" w:rsidP="000429EE">
            <w:pPr>
              <w:spacing w:line="360" w:lineRule="auto"/>
              <w:rPr>
                <w:rFonts w:ascii="Aptos" w:hAnsi="Aptos" w:cstheme="minorHAnsi"/>
                <w:szCs w:val="24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62192E2F" w14:textId="64D7D79F" w:rsidR="00335DEC" w:rsidRPr="00461EE6" w:rsidRDefault="00335DEC" w:rsidP="000429EE">
            <w:pPr>
              <w:spacing w:line="360" w:lineRule="auto"/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</w:pPr>
            <w:r w:rsidRPr="00461EE6"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  <w:t>Date</w:t>
            </w:r>
            <w:r w:rsidR="004130C9" w:rsidRPr="00461EE6">
              <w:rPr>
                <w:rFonts w:ascii="Aptos" w:hAnsi="Aptos" w:cstheme="minorHAnsi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1247" w:type="dxa"/>
          </w:tcPr>
          <w:p w14:paraId="7B0DBB81" w14:textId="77777777" w:rsidR="00335DEC" w:rsidRPr="00461EE6" w:rsidRDefault="00335DEC" w:rsidP="000429EE">
            <w:pPr>
              <w:spacing w:line="360" w:lineRule="auto"/>
              <w:rPr>
                <w:rFonts w:ascii="Aptos" w:hAnsi="Aptos" w:cstheme="minorHAnsi"/>
                <w:sz w:val="20"/>
              </w:rPr>
            </w:pPr>
          </w:p>
        </w:tc>
      </w:tr>
    </w:tbl>
    <w:p w14:paraId="1C1753AF" w14:textId="77777777" w:rsidR="00E0796D" w:rsidRPr="00461EE6" w:rsidRDefault="00E0796D" w:rsidP="000429EE">
      <w:pPr>
        <w:rPr>
          <w:rFonts w:ascii="Aptos" w:hAnsi="Aptos" w:cstheme="minorHAnsi"/>
          <w:sz w:val="22"/>
          <w:szCs w:val="22"/>
        </w:rPr>
      </w:pPr>
    </w:p>
    <w:p w14:paraId="2BC6EE4A" w14:textId="77777777" w:rsidR="000429EE" w:rsidRPr="00461EE6" w:rsidRDefault="000429EE" w:rsidP="000429EE">
      <w:pPr>
        <w:spacing w:after="80"/>
        <w:contextualSpacing/>
        <w:rPr>
          <w:rFonts w:ascii="Aptos" w:hAnsi="Aptos"/>
          <w:color w:val="262626"/>
          <w:sz w:val="20"/>
        </w:rPr>
      </w:pPr>
      <w:r w:rsidRPr="00461EE6">
        <w:rPr>
          <w:rFonts w:ascii="Aptos" w:hAnsi="Aptos"/>
          <w:color w:val="262626"/>
          <w:sz w:val="20"/>
        </w:rPr>
        <w:t>When you return completed forms, please:</w:t>
      </w:r>
    </w:p>
    <w:p w14:paraId="09B054F8" w14:textId="77777777" w:rsidR="000429EE" w:rsidRPr="00461EE6" w:rsidRDefault="000429EE" w:rsidP="000429EE">
      <w:pPr>
        <w:pStyle w:val="ListParagraph"/>
        <w:numPr>
          <w:ilvl w:val="0"/>
          <w:numId w:val="23"/>
        </w:numPr>
        <w:spacing w:after="80"/>
        <w:rPr>
          <w:rFonts w:ascii="Aptos" w:hAnsi="Aptos" w:cs="Calibri"/>
          <w:color w:val="262626"/>
          <w:sz w:val="20"/>
        </w:rPr>
      </w:pPr>
      <w:r w:rsidRPr="00461EE6">
        <w:rPr>
          <w:rFonts w:ascii="Aptos" w:hAnsi="Aptos" w:cs="Calibri"/>
          <w:color w:val="262626"/>
          <w:sz w:val="20"/>
        </w:rPr>
        <w:t>Submit with this cover sheet with each envelope</w:t>
      </w:r>
    </w:p>
    <w:p w14:paraId="4CB85787" w14:textId="77777777" w:rsidR="000429EE" w:rsidRPr="00461EE6" w:rsidRDefault="000429EE" w:rsidP="000429EE">
      <w:pPr>
        <w:pStyle w:val="ListParagraph"/>
        <w:numPr>
          <w:ilvl w:val="0"/>
          <w:numId w:val="23"/>
        </w:numPr>
        <w:spacing w:after="80"/>
        <w:rPr>
          <w:rFonts w:ascii="Aptos" w:hAnsi="Aptos" w:cs="Calibri"/>
          <w:color w:val="262626"/>
          <w:sz w:val="20"/>
        </w:rPr>
      </w:pPr>
      <w:r w:rsidRPr="00461EE6">
        <w:rPr>
          <w:rFonts w:ascii="Aptos" w:hAnsi="Aptos" w:cs="Calibri"/>
          <w:color w:val="262626"/>
          <w:sz w:val="20"/>
        </w:rPr>
        <w:t>Use the yellow Reply-Paid envelopes provided by the AOANJRR</w:t>
      </w:r>
    </w:p>
    <w:p w14:paraId="5702C10A" w14:textId="77777777" w:rsidR="000429EE" w:rsidRPr="00461EE6" w:rsidRDefault="000429EE" w:rsidP="000429EE">
      <w:pPr>
        <w:pStyle w:val="ListParagraph"/>
        <w:numPr>
          <w:ilvl w:val="0"/>
          <w:numId w:val="23"/>
        </w:numPr>
        <w:spacing w:after="80"/>
        <w:rPr>
          <w:rFonts w:ascii="Aptos" w:hAnsi="Aptos" w:cs="Calibri"/>
          <w:color w:val="262626"/>
          <w:sz w:val="20"/>
        </w:rPr>
      </w:pPr>
      <w:r w:rsidRPr="00461EE6">
        <w:rPr>
          <w:rFonts w:ascii="Aptos" w:hAnsi="Aptos" w:cs="Calibri"/>
          <w:color w:val="262626"/>
          <w:sz w:val="20"/>
        </w:rPr>
        <w:t>Limit number of forms in each envelope to 50 forms</w:t>
      </w:r>
    </w:p>
    <w:p w14:paraId="1FB48529" w14:textId="77777777" w:rsidR="000429EE" w:rsidRPr="00461EE6" w:rsidRDefault="000429EE" w:rsidP="000429EE">
      <w:pPr>
        <w:pStyle w:val="ListParagraph"/>
        <w:numPr>
          <w:ilvl w:val="0"/>
          <w:numId w:val="23"/>
        </w:numPr>
        <w:spacing w:after="80"/>
        <w:rPr>
          <w:rFonts w:ascii="Aptos" w:hAnsi="Aptos" w:cs="Calibri"/>
          <w:color w:val="262626"/>
          <w:sz w:val="20"/>
        </w:rPr>
      </w:pPr>
      <w:r w:rsidRPr="00461EE6">
        <w:rPr>
          <w:rFonts w:ascii="Aptos" w:hAnsi="Aptos" w:cs="Calibri"/>
          <w:color w:val="262626"/>
          <w:sz w:val="20"/>
        </w:rPr>
        <w:t xml:space="preserve">Ensure the envelope is securely sealed </w:t>
      </w:r>
    </w:p>
    <w:p w14:paraId="6B653847" w14:textId="77777777" w:rsidR="000429EE" w:rsidRPr="00461EE6" w:rsidRDefault="000429EE" w:rsidP="000429EE">
      <w:pPr>
        <w:spacing w:after="80"/>
        <w:contextualSpacing/>
        <w:rPr>
          <w:rFonts w:ascii="Aptos" w:hAnsi="Aptos"/>
          <w:color w:val="262626"/>
          <w:sz w:val="20"/>
        </w:rPr>
      </w:pPr>
    </w:p>
    <w:p w14:paraId="252CF973" w14:textId="77777777" w:rsidR="000429EE" w:rsidRPr="00461EE6" w:rsidRDefault="000429EE" w:rsidP="000429EE">
      <w:pPr>
        <w:spacing w:after="80"/>
        <w:contextualSpacing/>
        <w:rPr>
          <w:rFonts w:ascii="Aptos" w:hAnsi="Aptos"/>
          <w:sz w:val="20"/>
        </w:rPr>
      </w:pPr>
      <w:r w:rsidRPr="00461EE6">
        <w:rPr>
          <w:rFonts w:ascii="Aptos" w:hAnsi="Aptos"/>
          <w:color w:val="262626"/>
          <w:sz w:val="20"/>
        </w:rPr>
        <w:t xml:space="preserve">If you are running low, please complete an order form and email it to </w:t>
      </w:r>
      <w:hyperlink r:id="rId12" w:history="1">
        <w:r w:rsidRPr="00461EE6">
          <w:rPr>
            <w:rStyle w:val="Hyperlink"/>
            <w:rFonts w:ascii="Aptos" w:hAnsi="Aptos"/>
            <w:iCs/>
            <w:sz w:val="20"/>
          </w:rPr>
          <w:t>admin@aoanjrr.org.au</w:t>
        </w:r>
      </w:hyperlink>
    </w:p>
    <w:p w14:paraId="496A7BC8" w14:textId="77777777" w:rsidR="000429EE" w:rsidRPr="00461EE6" w:rsidRDefault="000429EE" w:rsidP="000429EE">
      <w:pPr>
        <w:rPr>
          <w:rFonts w:ascii="Aptos" w:hAnsi="Aptos"/>
          <w:color w:val="65B8CE" w:themeColor="accent5" w:themeTint="D9"/>
          <w:sz w:val="20"/>
        </w:rPr>
      </w:pPr>
      <w:r w:rsidRPr="00461EE6">
        <w:rPr>
          <w:rFonts w:ascii="Aptos" w:hAnsi="Aptos"/>
          <w:sz w:val="20"/>
        </w:rPr>
        <w:t xml:space="preserve">Order forms and data collections forms are also available on our website: </w:t>
      </w:r>
      <w:hyperlink r:id="rId13">
        <w:r w:rsidRPr="00461EE6">
          <w:rPr>
            <w:rStyle w:val="Hyperlink"/>
            <w:rFonts w:ascii="Aptos" w:hAnsi="Aptos"/>
            <w:sz w:val="20"/>
          </w:rPr>
          <w:t>https://aoanjrr.sahmri.com/data-collection</w:t>
        </w:r>
      </w:hyperlink>
      <w:r w:rsidRPr="00461EE6">
        <w:rPr>
          <w:rFonts w:ascii="Aptos" w:hAnsi="Aptos"/>
          <w:color w:val="65B8CE" w:themeColor="accent5" w:themeTint="D9"/>
          <w:sz w:val="20"/>
        </w:rPr>
        <w:t xml:space="preserve"> </w:t>
      </w:r>
    </w:p>
    <w:p w14:paraId="52D76192" w14:textId="77777777" w:rsidR="000429EE" w:rsidRPr="00461EE6" w:rsidRDefault="000429EE" w:rsidP="000429EE">
      <w:pPr>
        <w:rPr>
          <w:rFonts w:ascii="Aptos" w:hAnsi="Aptos" w:cstheme="minorHAnsi"/>
          <w:sz w:val="22"/>
          <w:szCs w:val="22"/>
        </w:rPr>
      </w:pPr>
    </w:p>
    <w:p w14:paraId="258863BE" w14:textId="77777777" w:rsidR="00E0796D" w:rsidRPr="00461EE6" w:rsidRDefault="00E0796D" w:rsidP="00E0796D">
      <w:pPr>
        <w:jc w:val="center"/>
        <w:rPr>
          <w:rFonts w:ascii="Aptos" w:hAnsi="Aptos" w:cstheme="minorHAnsi"/>
          <w:sz w:val="22"/>
          <w:szCs w:val="22"/>
        </w:rPr>
      </w:pPr>
    </w:p>
    <w:tbl>
      <w:tblPr>
        <w:tblStyle w:val="TableGrid"/>
        <w:tblW w:w="10026" w:type="dxa"/>
        <w:tblInd w:w="-289" w:type="dxa"/>
        <w:tblLook w:val="04A0" w:firstRow="1" w:lastRow="0" w:firstColumn="1" w:lastColumn="0" w:noHBand="0" w:noVBand="1"/>
      </w:tblPr>
      <w:tblGrid>
        <w:gridCol w:w="4112"/>
        <w:gridCol w:w="3118"/>
        <w:gridCol w:w="2796"/>
      </w:tblGrid>
      <w:tr w:rsidR="00B91477" w:rsidRPr="00461EE6" w14:paraId="6D141B4F" w14:textId="12117B29" w:rsidTr="000429EE">
        <w:trPr>
          <w:trHeight w:val="745"/>
        </w:trPr>
        <w:tc>
          <w:tcPr>
            <w:tcW w:w="4112" w:type="dxa"/>
            <w:vMerge w:val="restart"/>
            <w:vAlign w:val="center"/>
          </w:tcPr>
          <w:p w14:paraId="3C15039B" w14:textId="77777777" w:rsidR="000429EE" w:rsidRPr="00461EE6" w:rsidRDefault="000429EE" w:rsidP="000429EE">
            <w:pPr>
              <w:tabs>
                <w:tab w:val="left" w:pos="284"/>
              </w:tabs>
              <w:rPr>
                <w:rFonts w:ascii="Aptos" w:hAnsi="Aptos"/>
                <w:color w:val="262626"/>
                <w:sz w:val="22"/>
                <w:szCs w:val="22"/>
              </w:rPr>
            </w:pPr>
            <w:r w:rsidRPr="00461EE6">
              <w:rPr>
                <w:rFonts w:ascii="Aptos" w:hAnsi="Aptos"/>
                <w:color w:val="262626"/>
                <w:sz w:val="22"/>
                <w:szCs w:val="22"/>
              </w:rPr>
              <w:t>Please complete forms as fully as possible. The most common reason forms are returned is missing or incomplete information.</w:t>
            </w:r>
          </w:p>
          <w:p w14:paraId="0D3822C3" w14:textId="77777777" w:rsidR="000429EE" w:rsidRPr="00461EE6" w:rsidRDefault="000429EE" w:rsidP="000429EE">
            <w:pPr>
              <w:tabs>
                <w:tab w:val="left" w:pos="284"/>
              </w:tabs>
              <w:rPr>
                <w:rFonts w:ascii="Aptos" w:hAnsi="Aptos"/>
                <w:color w:val="262626"/>
                <w:sz w:val="22"/>
                <w:szCs w:val="22"/>
              </w:rPr>
            </w:pPr>
          </w:p>
          <w:p w14:paraId="3D9A3C6D" w14:textId="77777777" w:rsidR="000429EE" w:rsidRPr="00461EE6" w:rsidRDefault="000429EE" w:rsidP="000429EE">
            <w:pPr>
              <w:tabs>
                <w:tab w:val="left" w:pos="284"/>
              </w:tabs>
              <w:rPr>
                <w:rFonts w:ascii="Aptos" w:hAnsi="Aptos"/>
                <w:color w:val="262626"/>
                <w:sz w:val="22"/>
                <w:szCs w:val="22"/>
              </w:rPr>
            </w:pPr>
            <w:r w:rsidRPr="00461EE6">
              <w:rPr>
                <w:rFonts w:ascii="Aptos" w:hAnsi="Aptos"/>
                <w:color w:val="262626"/>
                <w:sz w:val="22"/>
                <w:szCs w:val="22"/>
              </w:rPr>
              <w:t>Please check that the following commonly missed details are filled in:</w:t>
            </w:r>
          </w:p>
          <w:p w14:paraId="610CF42B" w14:textId="77777777" w:rsidR="000429EE" w:rsidRPr="00461EE6" w:rsidRDefault="000429EE" w:rsidP="000429EE">
            <w:pPr>
              <w:tabs>
                <w:tab w:val="left" w:pos="284"/>
              </w:tabs>
              <w:rPr>
                <w:rFonts w:ascii="Aptos" w:hAnsi="Aptos"/>
                <w:color w:val="262626"/>
                <w:sz w:val="22"/>
                <w:szCs w:val="22"/>
              </w:rPr>
            </w:pPr>
          </w:p>
          <w:p w14:paraId="48FFF5E7" w14:textId="77777777" w:rsidR="000429EE" w:rsidRPr="00461EE6" w:rsidRDefault="000429EE" w:rsidP="000429EE">
            <w:pPr>
              <w:numPr>
                <w:ilvl w:val="0"/>
                <w:numId w:val="24"/>
              </w:numPr>
              <w:tabs>
                <w:tab w:val="left" w:pos="284"/>
              </w:tabs>
              <w:spacing w:line="259" w:lineRule="auto"/>
              <w:ind w:left="360"/>
              <w:rPr>
                <w:rFonts w:ascii="Aptos" w:hAnsi="Aptos"/>
                <w:color w:val="262626"/>
                <w:sz w:val="22"/>
                <w:szCs w:val="22"/>
              </w:rPr>
            </w:pPr>
            <w:r w:rsidRPr="00461EE6">
              <w:rPr>
                <w:rFonts w:ascii="Aptos" w:hAnsi="Aptos"/>
                <w:color w:val="262626"/>
                <w:sz w:val="22"/>
                <w:szCs w:val="22"/>
              </w:rPr>
              <w:t>Procedure Date</w:t>
            </w:r>
          </w:p>
          <w:p w14:paraId="1E89886B" w14:textId="77777777" w:rsidR="000429EE" w:rsidRPr="00461EE6" w:rsidRDefault="000429EE" w:rsidP="000429EE">
            <w:pPr>
              <w:numPr>
                <w:ilvl w:val="0"/>
                <w:numId w:val="24"/>
              </w:numPr>
              <w:tabs>
                <w:tab w:val="left" w:pos="284"/>
              </w:tabs>
              <w:spacing w:line="259" w:lineRule="auto"/>
              <w:ind w:left="360"/>
              <w:rPr>
                <w:rFonts w:ascii="Aptos" w:hAnsi="Aptos"/>
                <w:color w:val="262626"/>
                <w:sz w:val="22"/>
                <w:szCs w:val="22"/>
              </w:rPr>
            </w:pPr>
            <w:r w:rsidRPr="00461EE6">
              <w:rPr>
                <w:rFonts w:ascii="Aptos" w:hAnsi="Aptos"/>
                <w:color w:val="262626"/>
                <w:sz w:val="22"/>
                <w:szCs w:val="22"/>
              </w:rPr>
              <w:t>Cement details</w:t>
            </w:r>
          </w:p>
          <w:p w14:paraId="1D43411F" w14:textId="77777777" w:rsidR="000429EE" w:rsidRPr="00461EE6" w:rsidRDefault="000429EE" w:rsidP="000429EE">
            <w:pPr>
              <w:numPr>
                <w:ilvl w:val="0"/>
                <w:numId w:val="24"/>
              </w:numPr>
              <w:tabs>
                <w:tab w:val="left" w:pos="284"/>
              </w:tabs>
              <w:spacing w:line="259" w:lineRule="auto"/>
              <w:ind w:left="360"/>
              <w:rPr>
                <w:rFonts w:ascii="Aptos" w:hAnsi="Aptos"/>
                <w:color w:val="262626"/>
                <w:sz w:val="22"/>
                <w:szCs w:val="22"/>
              </w:rPr>
            </w:pPr>
            <w:r w:rsidRPr="00461EE6">
              <w:rPr>
                <w:rFonts w:ascii="Aptos" w:hAnsi="Aptos"/>
                <w:color w:val="262626"/>
                <w:sz w:val="22"/>
                <w:szCs w:val="22"/>
              </w:rPr>
              <w:t>Side (of procedure)</w:t>
            </w:r>
          </w:p>
          <w:p w14:paraId="38260A58" w14:textId="77777777" w:rsidR="000429EE" w:rsidRPr="00461EE6" w:rsidRDefault="000429EE" w:rsidP="000429EE">
            <w:pPr>
              <w:numPr>
                <w:ilvl w:val="0"/>
                <w:numId w:val="24"/>
              </w:numPr>
              <w:tabs>
                <w:tab w:val="left" w:pos="284"/>
              </w:tabs>
              <w:spacing w:line="259" w:lineRule="auto"/>
              <w:ind w:left="360"/>
              <w:rPr>
                <w:rFonts w:ascii="Aptos" w:hAnsi="Aptos"/>
                <w:color w:val="262626"/>
                <w:sz w:val="22"/>
                <w:szCs w:val="22"/>
              </w:rPr>
            </w:pPr>
            <w:r w:rsidRPr="00461EE6">
              <w:rPr>
                <w:rFonts w:ascii="Aptos" w:hAnsi="Aptos"/>
                <w:color w:val="262626"/>
                <w:sz w:val="22"/>
                <w:szCs w:val="22"/>
              </w:rPr>
              <w:t>Diagnosis</w:t>
            </w:r>
          </w:p>
          <w:p w14:paraId="2667A1C5" w14:textId="77777777" w:rsidR="000429EE" w:rsidRPr="00461EE6" w:rsidRDefault="000429EE" w:rsidP="000429EE">
            <w:pPr>
              <w:numPr>
                <w:ilvl w:val="0"/>
                <w:numId w:val="24"/>
              </w:numPr>
              <w:tabs>
                <w:tab w:val="left" w:pos="284"/>
              </w:tabs>
              <w:spacing w:line="259" w:lineRule="auto"/>
              <w:ind w:left="360"/>
              <w:rPr>
                <w:rFonts w:ascii="Aptos" w:hAnsi="Aptos"/>
                <w:color w:val="262626"/>
                <w:sz w:val="22"/>
                <w:szCs w:val="22"/>
              </w:rPr>
            </w:pPr>
            <w:r w:rsidRPr="00461EE6">
              <w:rPr>
                <w:rFonts w:ascii="Aptos" w:hAnsi="Aptos"/>
                <w:color w:val="262626"/>
                <w:sz w:val="22"/>
                <w:szCs w:val="22"/>
              </w:rPr>
              <w:t>ASA field</w:t>
            </w:r>
          </w:p>
          <w:p w14:paraId="70B5C733" w14:textId="77777777" w:rsidR="000429EE" w:rsidRPr="00461EE6" w:rsidRDefault="000429EE" w:rsidP="000429EE">
            <w:pPr>
              <w:numPr>
                <w:ilvl w:val="0"/>
                <w:numId w:val="24"/>
              </w:numPr>
              <w:tabs>
                <w:tab w:val="left" w:pos="284"/>
              </w:tabs>
              <w:spacing w:line="259" w:lineRule="auto"/>
              <w:ind w:left="360"/>
              <w:rPr>
                <w:rFonts w:ascii="Aptos" w:hAnsi="Aptos"/>
                <w:color w:val="262626"/>
                <w:sz w:val="22"/>
                <w:szCs w:val="22"/>
              </w:rPr>
            </w:pPr>
            <w:r w:rsidRPr="00461EE6">
              <w:rPr>
                <w:rFonts w:ascii="Aptos" w:hAnsi="Aptos"/>
                <w:color w:val="262626"/>
                <w:sz w:val="22"/>
                <w:szCs w:val="22"/>
              </w:rPr>
              <w:t>Hip approach</w:t>
            </w:r>
          </w:p>
          <w:p w14:paraId="08A7D80E" w14:textId="77777777" w:rsidR="000429EE" w:rsidRPr="00461EE6" w:rsidRDefault="000429EE" w:rsidP="000429EE">
            <w:pPr>
              <w:numPr>
                <w:ilvl w:val="0"/>
                <w:numId w:val="24"/>
              </w:numPr>
              <w:tabs>
                <w:tab w:val="left" w:pos="284"/>
              </w:tabs>
              <w:spacing w:line="259" w:lineRule="auto"/>
              <w:ind w:left="360"/>
              <w:rPr>
                <w:rFonts w:ascii="Aptos" w:hAnsi="Aptos"/>
                <w:color w:val="262626"/>
                <w:sz w:val="22"/>
                <w:szCs w:val="22"/>
              </w:rPr>
            </w:pPr>
            <w:r w:rsidRPr="00461EE6">
              <w:rPr>
                <w:rFonts w:ascii="Aptos" w:hAnsi="Aptos"/>
                <w:color w:val="262626"/>
                <w:sz w:val="22"/>
                <w:szCs w:val="22"/>
              </w:rPr>
              <w:t>Shoulder CT / MRI Scan</w:t>
            </w:r>
          </w:p>
          <w:p w14:paraId="2A18538D" w14:textId="77777777" w:rsidR="000429EE" w:rsidRPr="00461EE6" w:rsidRDefault="000429EE" w:rsidP="000429EE">
            <w:pPr>
              <w:tabs>
                <w:tab w:val="left" w:pos="284"/>
              </w:tabs>
              <w:ind w:left="-360"/>
              <w:rPr>
                <w:rFonts w:ascii="Aptos" w:hAnsi="Aptos"/>
                <w:color w:val="262626"/>
                <w:sz w:val="22"/>
                <w:szCs w:val="22"/>
              </w:rPr>
            </w:pPr>
          </w:p>
          <w:p w14:paraId="10A60577" w14:textId="77777777" w:rsidR="00FD6AB2" w:rsidRPr="00461EE6" w:rsidRDefault="000429EE" w:rsidP="000429EE">
            <w:pPr>
              <w:tabs>
                <w:tab w:val="left" w:pos="284"/>
              </w:tabs>
              <w:ind w:right="113"/>
              <w:rPr>
                <w:rFonts w:ascii="Aptos" w:hAnsi="Aptos"/>
                <w:color w:val="262626"/>
                <w:sz w:val="22"/>
                <w:szCs w:val="22"/>
              </w:rPr>
            </w:pPr>
            <w:r w:rsidRPr="00461EE6">
              <w:rPr>
                <w:rFonts w:ascii="Aptos" w:hAnsi="Aptos"/>
                <w:color w:val="262626"/>
                <w:sz w:val="22"/>
                <w:szCs w:val="22"/>
              </w:rPr>
              <w:t>AOANJRR have recently updated the shoulder, ankle, wrist and elbow procedure forms (Dec 2025). If your site is still using the multi-joint data forms, please request these.</w:t>
            </w:r>
          </w:p>
          <w:p w14:paraId="3DA8B46A" w14:textId="024A0020" w:rsidR="000429EE" w:rsidRPr="00461EE6" w:rsidRDefault="000429EE" w:rsidP="000429EE">
            <w:pPr>
              <w:tabs>
                <w:tab w:val="left" w:pos="284"/>
              </w:tabs>
              <w:ind w:right="113"/>
              <w:rPr>
                <w:rFonts w:ascii="Aptos" w:hAnsi="Aptos" w:cstheme="minorHAnsi"/>
                <w:sz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  <w:vAlign w:val="center"/>
          </w:tcPr>
          <w:p w14:paraId="66231303" w14:textId="06E9427F" w:rsidR="00B91477" w:rsidRPr="00461EE6" w:rsidRDefault="00B91477" w:rsidP="00335DEC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0"/>
              </w:rPr>
            </w:pPr>
            <w:r w:rsidRPr="00461EE6">
              <w:rPr>
                <w:rFonts w:ascii="Aptos" w:hAnsi="Aptos" w:cstheme="minorHAnsi"/>
                <w:b/>
                <w:bCs/>
                <w:color w:val="FFFFFF" w:themeColor="background1"/>
                <w:sz w:val="20"/>
              </w:rPr>
              <w:t>FORM TYPE</w:t>
            </w:r>
          </w:p>
        </w:tc>
        <w:tc>
          <w:tcPr>
            <w:tcW w:w="2796" w:type="dxa"/>
            <w:shd w:val="clear" w:color="auto" w:fill="808080" w:themeFill="background1" w:themeFillShade="80"/>
            <w:vAlign w:val="center"/>
          </w:tcPr>
          <w:p w14:paraId="6A9D429D" w14:textId="7731DAF5" w:rsidR="00B91477" w:rsidRPr="00461EE6" w:rsidRDefault="00B91477" w:rsidP="004130C9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b/>
                <w:bCs/>
                <w:color w:val="FFFFFF" w:themeColor="background1"/>
                <w:sz w:val="20"/>
              </w:rPr>
            </w:pPr>
            <w:r w:rsidRPr="00461EE6">
              <w:rPr>
                <w:rFonts w:ascii="Aptos" w:hAnsi="Aptos" w:cstheme="minorHAnsi"/>
                <w:b/>
                <w:bCs/>
                <w:color w:val="FFFFFF" w:themeColor="background1"/>
                <w:sz w:val="20"/>
              </w:rPr>
              <w:t>TOTAL NUMBER</w:t>
            </w:r>
          </w:p>
        </w:tc>
      </w:tr>
      <w:tr w:rsidR="00B91477" w:rsidRPr="00461EE6" w14:paraId="2DE798C3" w14:textId="1A42A0F9" w:rsidTr="000429EE">
        <w:trPr>
          <w:trHeight w:val="745"/>
        </w:trPr>
        <w:tc>
          <w:tcPr>
            <w:tcW w:w="4112" w:type="dxa"/>
            <w:vMerge/>
          </w:tcPr>
          <w:p w14:paraId="7A1C6FE4" w14:textId="77777777" w:rsidR="00B91477" w:rsidRPr="00461EE6" w:rsidRDefault="00B91477" w:rsidP="007620B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118" w:type="dxa"/>
            <w:shd w:val="clear" w:color="auto" w:fill="FFFF00"/>
            <w:vAlign w:val="center"/>
          </w:tcPr>
          <w:p w14:paraId="376896FE" w14:textId="0C1E1BC8" w:rsidR="00B91477" w:rsidRPr="00461EE6" w:rsidRDefault="00B91477" w:rsidP="007620B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461EE6">
              <w:rPr>
                <w:rFonts w:ascii="Aptos" w:hAnsi="Aptos" w:cstheme="minorHAnsi"/>
                <w:szCs w:val="24"/>
              </w:rPr>
              <w:t>Hip Data Forms</w:t>
            </w:r>
          </w:p>
        </w:tc>
        <w:tc>
          <w:tcPr>
            <w:tcW w:w="2796" w:type="dxa"/>
            <w:vAlign w:val="center"/>
          </w:tcPr>
          <w:p w14:paraId="42755A53" w14:textId="4EA9E6CF" w:rsidR="00B91477" w:rsidRPr="00461EE6" w:rsidRDefault="00B91477" w:rsidP="00AD076C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szCs w:val="24"/>
              </w:rPr>
            </w:pPr>
          </w:p>
        </w:tc>
      </w:tr>
      <w:tr w:rsidR="00B91477" w:rsidRPr="00461EE6" w14:paraId="4A08A6A8" w14:textId="1B118D66" w:rsidTr="000429EE">
        <w:trPr>
          <w:trHeight w:val="746"/>
        </w:trPr>
        <w:tc>
          <w:tcPr>
            <w:tcW w:w="4112" w:type="dxa"/>
            <w:vMerge/>
          </w:tcPr>
          <w:p w14:paraId="283548F9" w14:textId="77777777" w:rsidR="00B91477" w:rsidRPr="00461EE6" w:rsidRDefault="00B91477" w:rsidP="007620B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118" w:type="dxa"/>
            <w:shd w:val="clear" w:color="auto" w:fill="7EC234"/>
            <w:vAlign w:val="center"/>
          </w:tcPr>
          <w:p w14:paraId="28DC46DC" w14:textId="2FFD6C6C" w:rsidR="00B91477" w:rsidRPr="00461EE6" w:rsidRDefault="00B91477" w:rsidP="007620B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461EE6">
              <w:rPr>
                <w:rFonts w:ascii="Aptos" w:hAnsi="Aptos" w:cstheme="minorHAnsi"/>
                <w:szCs w:val="24"/>
              </w:rPr>
              <w:t>Knee Data Forms</w:t>
            </w:r>
          </w:p>
        </w:tc>
        <w:tc>
          <w:tcPr>
            <w:tcW w:w="2796" w:type="dxa"/>
            <w:vAlign w:val="center"/>
          </w:tcPr>
          <w:p w14:paraId="25972D7B" w14:textId="67086C23" w:rsidR="00B91477" w:rsidRPr="00461EE6" w:rsidRDefault="00B91477" w:rsidP="00AD076C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szCs w:val="24"/>
              </w:rPr>
            </w:pPr>
          </w:p>
        </w:tc>
      </w:tr>
      <w:tr w:rsidR="00B91477" w:rsidRPr="00461EE6" w14:paraId="6FEE8CC0" w14:textId="06A27C6A" w:rsidTr="000429EE">
        <w:trPr>
          <w:trHeight w:val="745"/>
        </w:trPr>
        <w:tc>
          <w:tcPr>
            <w:tcW w:w="4112" w:type="dxa"/>
            <w:vMerge/>
          </w:tcPr>
          <w:p w14:paraId="0A21521C" w14:textId="77777777" w:rsidR="00B91477" w:rsidRPr="00461EE6" w:rsidRDefault="00B91477" w:rsidP="007620B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118" w:type="dxa"/>
            <w:shd w:val="clear" w:color="auto" w:fill="FFC000"/>
            <w:vAlign w:val="center"/>
          </w:tcPr>
          <w:p w14:paraId="48EE60EF" w14:textId="1F3D34DA" w:rsidR="00B91477" w:rsidRPr="00461EE6" w:rsidRDefault="00B91477" w:rsidP="007620B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461EE6">
              <w:rPr>
                <w:rFonts w:ascii="Aptos" w:hAnsi="Aptos" w:cstheme="minorHAnsi"/>
                <w:szCs w:val="24"/>
              </w:rPr>
              <w:t>Shoulder Data Forms</w:t>
            </w:r>
          </w:p>
        </w:tc>
        <w:tc>
          <w:tcPr>
            <w:tcW w:w="2796" w:type="dxa"/>
            <w:vAlign w:val="center"/>
          </w:tcPr>
          <w:p w14:paraId="7C098BDC" w14:textId="49296BDB" w:rsidR="00B91477" w:rsidRPr="00461EE6" w:rsidRDefault="00B91477" w:rsidP="00AD076C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szCs w:val="24"/>
              </w:rPr>
            </w:pPr>
          </w:p>
        </w:tc>
      </w:tr>
      <w:tr w:rsidR="00B91477" w:rsidRPr="00461EE6" w14:paraId="26D837D7" w14:textId="63B7DC5C" w:rsidTr="000429EE">
        <w:trPr>
          <w:trHeight w:val="745"/>
        </w:trPr>
        <w:tc>
          <w:tcPr>
            <w:tcW w:w="4112" w:type="dxa"/>
            <w:vMerge/>
          </w:tcPr>
          <w:p w14:paraId="2F281766" w14:textId="77777777" w:rsidR="00B91477" w:rsidRPr="00461EE6" w:rsidRDefault="00B91477" w:rsidP="007620B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118" w:type="dxa"/>
            <w:shd w:val="clear" w:color="auto" w:fill="7030A0"/>
            <w:vAlign w:val="center"/>
          </w:tcPr>
          <w:p w14:paraId="2D9A83E8" w14:textId="4902352E" w:rsidR="00B91477" w:rsidRPr="00461EE6" w:rsidRDefault="00177AA8" w:rsidP="007620B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461EE6">
              <w:rPr>
                <w:rFonts w:ascii="Aptos" w:hAnsi="Aptos" w:cstheme="minorHAnsi"/>
                <w:color w:val="FFFFFF" w:themeColor="background1"/>
                <w:szCs w:val="24"/>
              </w:rPr>
              <w:t>Elbow &amp; Wrist Data</w:t>
            </w:r>
            <w:r w:rsidR="00B91477" w:rsidRPr="00461EE6">
              <w:rPr>
                <w:rFonts w:ascii="Aptos" w:hAnsi="Aptos" w:cstheme="minorHAnsi"/>
                <w:color w:val="FFFFFF" w:themeColor="background1"/>
                <w:szCs w:val="24"/>
              </w:rPr>
              <w:t xml:space="preserve"> Forms</w:t>
            </w:r>
          </w:p>
        </w:tc>
        <w:tc>
          <w:tcPr>
            <w:tcW w:w="2796" w:type="dxa"/>
            <w:vAlign w:val="center"/>
          </w:tcPr>
          <w:p w14:paraId="1BC33353" w14:textId="551B9509" w:rsidR="00B91477" w:rsidRPr="00461EE6" w:rsidRDefault="00B91477" w:rsidP="00AD076C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szCs w:val="24"/>
              </w:rPr>
            </w:pPr>
          </w:p>
        </w:tc>
      </w:tr>
      <w:tr w:rsidR="00B91477" w:rsidRPr="00461EE6" w14:paraId="40356491" w14:textId="198937CB" w:rsidTr="000429EE">
        <w:trPr>
          <w:trHeight w:val="746"/>
        </w:trPr>
        <w:tc>
          <w:tcPr>
            <w:tcW w:w="4112" w:type="dxa"/>
            <w:vMerge/>
          </w:tcPr>
          <w:p w14:paraId="683C3F21" w14:textId="77777777" w:rsidR="00B91477" w:rsidRPr="00461EE6" w:rsidRDefault="00B91477" w:rsidP="007620B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118" w:type="dxa"/>
            <w:shd w:val="clear" w:color="auto" w:fill="FF66FF"/>
            <w:vAlign w:val="center"/>
          </w:tcPr>
          <w:p w14:paraId="4FE2F857" w14:textId="66AD9BF1" w:rsidR="00B91477" w:rsidRPr="00461EE6" w:rsidRDefault="00577447" w:rsidP="007620B9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461EE6">
              <w:rPr>
                <w:rFonts w:ascii="Aptos" w:hAnsi="Aptos" w:cstheme="minorHAnsi"/>
                <w:szCs w:val="24"/>
              </w:rPr>
              <w:t>Ankle Data Forms</w:t>
            </w:r>
          </w:p>
        </w:tc>
        <w:tc>
          <w:tcPr>
            <w:tcW w:w="2796" w:type="dxa"/>
            <w:vAlign w:val="center"/>
          </w:tcPr>
          <w:p w14:paraId="515DF526" w14:textId="1E316A5D" w:rsidR="00B91477" w:rsidRPr="00461EE6" w:rsidRDefault="00B91477" w:rsidP="00AD076C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szCs w:val="24"/>
              </w:rPr>
            </w:pPr>
          </w:p>
        </w:tc>
      </w:tr>
      <w:tr w:rsidR="00577447" w:rsidRPr="00461EE6" w14:paraId="11B82968" w14:textId="4460267D" w:rsidTr="000429EE">
        <w:trPr>
          <w:trHeight w:val="745"/>
        </w:trPr>
        <w:tc>
          <w:tcPr>
            <w:tcW w:w="4112" w:type="dxa"/>
            <w:vMerge/>
          </w:tcPr>
          <w:p w14:paraId="6D4CEADC" w14:textId="77777777" w:rsidR="00577447" w:rsidRPr="00461EE6" w:rsidRDefault="00577447" w:rsidP="0057744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118" w:type="dxa"/>
            <w:shd w:val="clear" w:color="auto" w:fill="00B0F0"/>
            <w:vAlign w:val="center"/>
          </w:tcPr>
          <w:p w14:paraId="5B5FE3CB" w14:textId="3B7DD8B1" w:rsidR="00577447" w:rsidRPr="00461EE6" w:rsidRDefault="00577447" w:rsidP="0057744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  <w:r w:rsidRPr="00461EE6">
              <w:rPr>
                <w:rFonts w:ascii="Aptos" w:hAnsi="Aptos" w:cstheme="minorHAnsi"/>
                <w:szCs w:val="24"/>
              </w:rPr>
              <w:t>Spinal Disc Data Forms</w:t>
            </w:r>
          </w:p>
        </w:tc>
        <w:tc>
          <w:tcPr>
            <w:tcW w:w="2796" w:type="dxa"/>
            <w:vAlign w:val="center"/>
          </w:tcPr>
          <w:p w14:paraId="08B2C9C7" w14:textId="77777777" w:rsidR="00577447" w:rsidRPr="00461EE6" w:rsidRDefault="00577447" w:rsidP="00577447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szCs w:val="24"/>
              </w:rPr>
            </w:pPr>
          </w:p>
        </w:tc>
      </w:tr>
      <w:tr w:rsidR="00577447" w:rsidRPr="00461EE6" w14:paraId="4AD0F083" w14:textId="77777777" w:rsidTr="000429EE">
        <w:trPr>
          <w:trHeight w:val="746"/>
        </w:trPr>
        <w:tc>
          <w:tcPr>
            <w:tcW w:w="4112" w:type="dxa"/>
            <w:vMerge/>
          </w:tcPr>
          <w:p w14:paraId="79C3BD18" w14:textId="77777777" w:rsidR="00577447" w:rsidRPr="00461EE6" w:rsidRDefault="00577447" w:rsidP="00577447">
            <w:pPr>
              <w:tabs>
                <w:tab w:val="left" w:pos="284"/>
              </w:tabs>
              <w:rPr>
                <w:rFonts w:ascii="Aptos" w:hAnsi="Aptos" w:cstheme="minorHAnsi"/>
                <w:szCs w:val="24"/>
              </w:rPr>
            </w:pPr>
          </w:p>
        </w:tc>
        <w:tc>
          <w:tcPr>
            <w:tcW w:w="3118" w:type="dxa"/>
            <w:shd w:val="clear" w:color="auto" w:fill="009999"/>
            <w:vAlign w:val="center"/>
          </w:tcPr>
          <w:p w14:paraId="2CC161FD" w14:textId="51869AF2" w:rsidR="00577447" w:rsidRPr="00461EE6" w:rsidRDefault="00577447" w:rsidP="00577447">
            <w:pPr>
              <w:tabs>
                <w:tab w:val="left" w:pos="284"/>
              </w:tabs>
              <w:rPr>
                <w:rFonts w:ascii="Aptos" w:hAnsi="Aptos" w:cstheme="minorHAnsi"/>
                <w:b/>
                <w:bCs/>
                <w:szCs w:val="24"/>
              </w:rPr>
            </w:pPr>
            <w:r w:rsidRPr="00461EE6">
              <w:rPr>
                <w:rFonts w:ascii="Aptos" w:hAnsi="Aptos" w:cstheme="minorHAnsi"/>
                <w:szCs w:val="24"/>
              </w:rPr>
              <w:t>Knee Osteotomy Forms</w:t>
            </w:r>
          </w:p>
        </w:tc>
        <w:tc>
          <w:tcPr>
            <w:tcW w:w="2796" w:type="dxa"/>
            <w:vAlign w:val="center"/>
          </w:tcPr>
          <w:p w14:paraId="11D8F237" w14:textId="77777777" w:rsidR="00577447" w:rsidRPr="00461EE6" w:rsidRDefault="00577447" w:rsidP="00577447">
            <w:pPr>
              <w:tabs>
                <w:tab w:val="left" w:pos="284"/>
              </w:tabs>
              <w:jc w:val="center"/>
              <w:rPr>
                <w:rFonts w:ascii="Aptos" w:hAnsi="Aptos" w:cstheme="minorHAnsi"/>
                <w:szCs w:val="24"/>
              </w:rPr>
            </w:pPr>
          </w:p>
        </w:tc>
      </w:tr>
    </w:tbl>
    <w:p w14:paraId="384928AA" w14:textId="77777777" w:rsidR="00CA426B" w:rsidRPr="00461EE6" w:rsidRDefault="00CA426B" w:rsidP="007620B9">
      <w:pPr>
        <w:rPr>
          <w:rFonts w:ascii="Aptos" w:hAnsi="Aptos" w:cstheme="minorHAnsi"/>
          <w:b/>
          <w:szCs w:val="24"/>
        </w:rPr>
      </w:pPr>
    </w:p>
    <w:p w14:paraId="36CB3DCF" w14:textId="77777777" w:rsidR="000429EE" w:rsidRPr="00461EE6" w:rsidRDefault="000429EE" w:rsidP="007620B9">
      <w:pPr>
        <w:rPr>
          <w:rFonts w:ascii="Aptos" w:hAnsi="Aptos" w:cstheme="minorHAnsi"/>
          <w:b/>
          <w:szCs w:val="24"/>
        </w:rPr>
      </w:pPr>
    </w:p>
    <w:tbl>
      <w:tblPr>
        <w:tblStyle w:val="TableGrid"/>
        <w:tblW w:w="10010" w:type="dxa"/>
        <w:tblInd w:w="-289" w:type="dxa"/>
        <w:tblLook w:val="04A0" w:firstRow="1" w:lastRow="0" w:firstColumn="1" w:lastColumn="0" w:noHBand="0" w:noVBand="1"/>
      </w:tblPr>
      <w:tblGrid>
        <w:gridCol w:w="7230"/>
        <w:gridCol w:w="2780"/>
      </w:tblGrid>
      <w:tr w:rsidR="00B91477" w:rsidRPr="00461EE6" w14:paraId="258639E7" w14:textId="77777777" w:rsidTr="00461EE6">
        <w:trPr>
          <w:trHeight w:val="289"/>
        </w:trPr>
        <w:tc>
          <w:tcPr>
            <w:tcW w:w="10010" w:type="dxa"/>
            <w:gridSpan w:val="2"/>
            <w:shd w:val="clear" w:color="auto" w:fill="808080" w:themeFill="background1" w:themeFillShade="80"/>
            <w:vAlign w:val="center"/>
          </w:tcPr>
          <w:p w14:paraId="69B6D13E" w14:textId="77777777" w:rsidR="00B91477" w:rsidRPr="00461EE6" w:rsidRDefault="00B91477" w:rsidP="008E692F">
            <w:pPr>
              <w:rPr>
                <w:rFonts w:ascii="Aptos" w:hAnsi="Aptos"/>
                <w:b/>
                <w:color w:val="FFFFFF" w:themeColor="background1"/>
                <w:sz w:val="20"/>
              </w:rPr>
            </w:pPr>
            <w:r w:rsidRPr="00461EE6">
              <w:rPr>
                <w:rFonts w:ascii="Aptos" w:hAnsi="Aptos"/>
                <w:b/>
                <w:color w:val="FFFFFF" w:themeColor="background1"/>
                <w:sz w:val="20"/>
              </w:rPr>
              <w:t>Office Use Only</w:t>
            </w:r>
          </w:p>
        </w:tc>
      </w:tr>
      <w:tr w:rsidR="00B91477" w:rsidRPr="00461EE6" w14:paraId="7348B81C" w14:textId="77777777" w:rsidTr="00461EE6">
        <w:trPr>
          <w:trHeight w:val="416"/>
        </w:trPr>
        <w:tc>
          <w:tcPr>
            <w:tcW w:w="7230" w:type="dxa"/>
            <w:vAlign w:val="bottom"/>
          </w:tcPr>
          <w:p w14:paraId="2968087E" w14:textId="77777777" w:rsidR="00B91477" w:rsidRPr="00461EE6" w:rsidRDefault="00B91477" w:rsidP="008E692F">
            <w:pPr>
              <w:rPr>
                <w:rFonts w:ascii="Aptos" w:hAnsi="Aptos"/>
                <w:b/>
                <w:sz w:val="20"/>
              </w:rPr>
            </w:pPr>
            <w:r w:rsidRPr="00461EE6">
              <w:rPr>
                <w:rFonts w:ascii="Aptos" w:hAnsi="Aptos"/>
                <w:b/>
                <w:sz w:val="20"/>
              </w:rPr>
              <w:t>Date Received:</w:t>
            </w:r>
            <w:r w:rsidRPr="00461EE6">
              <w:rPr>
                <w:rFonts w:ascii="Aptos" w:hAnsi="Aptos"/>
                <w:sz w:val="20"/>
              </w:rPr>
              <w:t xml:space="preserve"> </w:t>
            </w:r>
            <w:r w:rsidRPr="00461EE6">
              <w:rPr>
                <w:rFonts w:ascii="Aptos" w:hAnsi="Aptos"/>
                <w:b/>
                <w:sz w:val="20"/>
              </w:rPr>
              <w:sym w:font="Symbol" w:char="F0BC"/>
            </w:r>
            <w:r w:rsidRPr="00461EE6">
              <w:rPr>
                <w:rFonts w:ascii="Aptos" w:hAnsi="Aptos"/>
                <w:b/>
                <w:sz w:val="20"/>
              </w:rPr>
              <w:t xml:space="preserve"> / </w:t>
            </w:r>
            <w:r w:rsidRPr="00461EE6">
              <w:rPr>
                <w:rFonts w:ascii="Aptos" w:hAnsi="Aptos"/>
                <w:b/>
                <w:sz w:val="20"/>
              </w:rPr>
              <w:sym w:font="Symbol" w:char="F0BC"/>
            </w:r>
            <w:r w:rsidRPr="00461EE6">
              <w:rPr>
                <w:rFonts w:ascii="Aptos" w:hAnsi="Aptos"/>
                <w:b/>
                <w:sz w:val="20"/>
              </w:rPr>
              <w:t xml:space="preserve"> / </w:t>
            </w:r>
            <w:r w:rsidRPr="00461EE6">
              <w:rPr>
                <w:rFonts w:ascii="Aptos" w:hAnsi="Aptos"/>
                <w:b/>
                <w:sz w:val="20"/>
              </w:rPr>
              <w:sym w:font="Symbol" w:char="F0BC"/>
            </w:r>
          </w:p>
        </w:tc>
        <w:tc>
          <w:tcPr>
            <w:tcW w:w="2780" w:type="dxa"/>
            <w:vAlign w:val="bottom"/>
          </w:tcPr>
          <w:p w14:paraId="171A9EBF" w14:textId="77777777" w:rsidR="00B91477" w:rsidRPr="00461EE6" w:rsidRDefault="00B91477" w:rsidP="008E692F">
            <w:pPr>
              <w:rPr>
                <w:rFonts w:ascii="Aptos" w:hAnsi="Aptos"/>
                <w:b/>
                <w:sz w:val="20"/>
              </w:rPr>
            </w:pPr>
            <w:r w:rsidRPr="00461EE6">
              <w:rPr>
                <w:rFonts w:ascii="Aptos" w:hAnsi="Aptos"/>
                <w:b/>
                <w:sz w:val="20"/>
              </w:rPr>
              <w:t xml:space="preserve">Initial: </w:t>
            </w:r>
            <w:r w:rsidRPr="00461EE6">
              <w:rPr>
                <w:rFonts w:ascii="Aptos" w:hAnsi="Aptos"/>
              </w:rPr>
              <w:t>______</w:t>
            </w:r>
          </w:p>
        </w:tc>
      </w:tr>
    </w:tbl>
    <w:p w14:paraId="7C8F11D6" w14:textId="583EF3D4" w:rsidR="000838A4" w:rsidRPr="006C7ED5" w:rsidRDefault="000838A4" w:rsidP="00527500">
      <w:pPr>
        <w:ind w:right="-759"/>
        <w:rPr>
          <w:rFonts w:asciiTheme="minorHAnsi" w:hAnsiTheme="minorHAnsi" w:cstheme="minorHAnsi"/>
          <w:sz w:val="21"/>
          <w:szCs w:val="21"/>
        </w:rPr>
      </w:pPr>
    </w:p>
    <w:sectPr w:rsidR="000838A4" w:rsidRPr="006C7ED5" w:rsidSect="000429EE">
      <w:headerReference w:type="default" r:id="rId14"/>
      <w:footerReference w:type="default" r:id="rId15"/>
      <w:pgSz w:w="11907" w:h="16840" w:code="9"/>
      <w:pgMar w:top="1440" w:right="425" w:bottom="709" w:left="1080" w:header="720" w:footer="3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1215" w14:textId="77777777" w:rsidR="00407632" w:rsidRDefault="00407632">
      <w:r>
        <w:separator/>
      </w:r>
    </w:p>
  </w:endnote>
  <w:endnote w:type="continuationSeparator" w:id="0">
    <w:p w14:paraId="7C8F1216" w14:textId="77777777" w:rsidR="00407632" w:rsidRDefault="0040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684D" w14:textId="38BBFAAE" w:rsidR="00B91477" w:rsidRDefault="00B91477" w:rsidP="00B91477">
    <w:pPr>
      <w:ind w:right="108"/>
      <w:jc w:val="center"/>
      <w:rPr>
        <w:color w:val="000080"/>
        <w:sz w:val="15"/>
        <w:szCs w:val="15"/>
      </w:rPr>
    </w:pPr>
  </w:p>
  <w:p w14:paraId="7A7B93DF" w14:textId="77777777" w:rsidR="000429EE" w:rsidRDefault="000429EE" w:rsidP="000429EE">
    <w:pPr>
      <w:ind w:right="-1135" w:hanging="1134"/>
      <w:jc w:val="center"/>
      <w:rPr>
        <w:rFonts w:ascii="Aptos" w:hAnsi="Aptos"/>
        <w:color w:val="000080"/>
        <w:sz w:val="15"/>
        <w:szCs w:val="15"/>
      </w:rPr>
    </w:pPr>
  </w:p>
  <w:p w14:paraId="1DD6AC67" w14:textId="206FC23E" w:rsidR="000429EE" w:rsidRPr="00937777" w:rsidRDefault="000429EE" w:rsidP="000429EE">
    <w:pPr>
      <w:ind w:right="-1135" w:hanging="1134"/>
      <w:jc w:val="center"/>
      <w:rPr>
        <w:rFonts w:ascii="Aptos" w:hAnsi="Aptos"/>
        <w:color w:val="000080"/>
        <w:sz w:val="15"/>
        <w:szCs w:val="15"/>
      </w:rPr>
    </w:pPr>
    <w:r w:rsidRPr="00937777">
      <w:rPr>
        <w:rFonts w:ascii="Aptos" w:hAnsi="Aptos"/>
        <w:color w:val="000080"/>
        <w:sz w:val="15"/>
        <w:szCs w:val="15"/>
      </w:rPr>
      <w:t>AOA National Joint Replacement Registry |SAHMRI, North Terrace, Adelaide SA 5000</w:t>
    </w:r>
  </w:p>
  <w:p w14:paraId="4FA0B226" w14:textId="77777777" w:rsidR="000429EE" w:rsidRDefault="000429EE" w:rsidP="000429EE">
    <w:pPr>
      <w:ind w:right="-1135" w:hanging="1134"/>
      <w:jc w:val="center"/>
    </w:pPr>
    <w:r w:rsidRPr="00937777">
      <w:rPr>
        <w:rFonts w:ascii="Aptos" w:hAnsi="Aptos"/>
        <w:color w:val="000080"/>
        <w:sz w:val="15"/>
        <w:szCs w:val="15"/>
        <w:lang w:val="nn-NO"/>
      </w:rPr>
      <w:t xml:space="preserve">T +61 8 8128 4280   E  </w:t>
    </w:r>
    <w:hyperlink r:id="rId1" w:history="1">
      <w:r w:rsidRPr="00937777">
        <w:rPr>
          <w:rStyle w:val="Hyperlink"/>
          <w:rFonts w:ascii="Aptos" w:hAnsi="Aptos"/>
          <w:sz w:val="15"/>
          <w:szCs w:val="15"/>
          <w:lang w:val="nn-NO"/>
        </w:rPr>
        <w:t>adminr@aoanjrr.org.au</w:t>
      </w:r>
    </w:hyperlink>
    <w:r w:rsidRPr="00937777">
      <w:rPr>
        <w:rFonts w:ascii="Aptos" w:hAnsi="Aptos"/>
        <w:color w:val="000080"/>
        <w:sz w:val="15"/>
        <w:szCs w:val="15"/>
        <w:lang w:val="nn-NO"/>
      </w:rPr>
      <w:t xml:space="preserve"> | </w:t>
    </w:r>
    <w:hyperlink r:id="rId2" w:history="1">
      <w:r w:rsidRPr="00937777">
        <w:rPr>
          <w:rStyle w:val="Hyperlink"/>
          <w:rFonts w:ascii="Aptos" w:hAnsi="Aptos"/>
          <w:color w:val="000080"/>
          <w:sz w:val="15"/>
          <w:szCs w:val="15"/>
          <w:lang w:val="nn-NO"/>
        </w:rPr>
        <w:t>www.aoa.org.au</w:t>
      </w:r>
    </w:hyperlink>
  </w:p>
  <w:p w14:paraId="6C0D4E39" w14:textId="77777777" w:rsidR="000429EE" w:rsidRPr="00937777" w:rsidRDefault="000429EE" w:rsidP="000429EE">
    <w:pPr>
      <w:ind w:right="-1135" w:hanging="1134"/>
      <w:jc w:val="center"/>
      <w:rPr>
        <w:rStyle w:val="Hyperlink"/>
        <w:rFonts w:ascii="Aptos" w:hAnsi="Aptos"/>
        <w:color w:val="000080"/>
        <w:sz w:val="15"/>
        <w:szCs w:val="15"/>
        <w:lang w:val="nn-NO"/>
      </w:rPr>
    </w:pPr>
  </w:p>
  <w:p w14:paraId="525DDAE7" w14:textId="7CD1305B" w:rsidR="00CA426B" w:rsidRPr="000429EE" w:rsidRDefault="000429EE" w:rsidP="000429EE">
    <w:pPr>
      <w:pStyle w:val="Footer"/>
      <w:tabs>
        <w:tab w:val="clear" w:pos="4153"/>
        <w:tab w:val="clear" w:pos="8306"/>
        <w:tab w:val="center" w:pos="4536"/>
      </w:tabs>
      <w:ind w:right="-2"/>
      <w:jc w:val="center"/>
      <w:rPr>
        <w:rFonts w:ascii="Aptos" w:hAnsi="Aptos"/>
        <w:iCs/>
        <w:color w:val="BFBFBF" w:themeColor="background1" w:themeShade="BF"/>
        <w:sz w:val="16"/>
        <w:szCs w:val="16"/>
      </w:rPr>
    </w:pPr>
    <w:r w:rsidRPr="00147AB6">
      <w:rPr>
        <w:rFonts w:ascii="Aptos" w:hAnsi="Aptos"/>
        <w:iCs/>
        <w:sz w:val="16"/>
        <w:szCs w:val="16"/>
      </w:rPr>
      <w:fldChar w:fldCharType="begin"/>
    </w:r>
    <w:r w:rsidRPr="00147AB6">
      <w:rPr>
        <w:rFonts w:ascii="Aptos" w:hAnsi="Aptos"/>
        <w:iCs/>
        <w:sz w:val="16"/>
        <w:szCs w:val="16"/>
      </w:rPr>
      <w:instrText xml:space="preserve"> PAGE   \* MERGEFORMAT </w:instrText>
    </w:r>
    <w:r w:rsidRPr="00147AB6">
      <w:rPr>
        <w:rFonts w:ascii="Aptos" w:hAnsi="Aptos"/>
        <w:iCs/>
        <w:sz w:val="16"/>
        <w:szCs w:val="16"/>
      </w:rPr>
      <w:fldChar w:fldCharType="separate"/>
    </w:r>
    <w:r>
      <w:rPr>
        <w:rFonts w:ascii="Aptos" w:hAnsi="Aptos"/>
        <w:iCs/>
        <w:sz w:val="16"/>
        <w:szCs w:val="16"/>
      </w:rPr>
      <w:t>1</w:t>
    </w:r>
    <w:r w:rsidRPr="00147AB6">
      <w:rPr>
        <w:rFonts w:ascii="Aptos" w:hAnsi="Aptos"/>
        <w:iCs/>
        <w:sz w:val="16"/>
        <w:szCs w:val="16"/>
      </w:rPr>
      <w:fldChar w:fldCharType="end"/>
    </w:r>
    <w:r w:rsidRPr="00147AB6">
      <w:rPr>
        <w:rFonts w:ascii="Aptos" w:hAnsi="Aptos"/>
        <w:iCs/>
        <w:sz w:val="16"/>
        <w:szCs w:val="16"/>
      </w:rPr>
      <w:t xml:space="preserve"> of </w:t>
    </w:r>
    <w:r w:rsidRPr="00147AB6">
      <w:rPr>
        <w:rFonts w:ascii="Aptos" w:hAnsi="Aptos"/>
        <w:iCs/>
        <w:sz w:val="16"/>
        <w:szCs w:val="16"/>
      </w:rPr>
      <w:fldChar w:fldCharType="begin"/>
    </w:r>
    <w:r w:rsidRPr="00147AB6">
      <w:rPr>
        <w:rFonts w:ascii="Aptos" w:hAnsi="Aptos"/>
        <w:iCs/>
        <w:sz w:val="16"/>
        <w:szCs w:val="16"/>
      </w:rPr>
      <w:instrText xml:space="preserve"> NUMPAGES   \* MERGEFORMAT </w:instrText>
    </w:r>
    <w:r w:rsidRPr="00147AB6">
      <w:rPr>
        <w:rFonts w:ascii="Aptos" w:hAnsi="Aptos"/>
        <w:iCs/>
        <w:sz w:val="16"/>
        <w:szCs w:val="16"/>
      </w:rPr>
      <w:fldChar w:fldCharType="separate"/>
    </w:r>
    <w:r>
      <w:rPr>
        <w:rFonts w:ascii="Aptos" w:hAnsi="Aptos"/>
        <w:iCs/>
        <w:sz w:val="16"/>
        <w:szCs w:val="16"/>
      </w:rPr>
      <w:t>1</w:t>
    </w:r>
    <w:r w:rsidRPr="00147AB6">
      <w:rPr>
        <w:rFonts w:ascii="Aptos" w:hAnsi="Aptos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1213" w14:textId="77777777" w:rsidR="00407632" w:rsidRDefault="00407632">
      <w:r>
        <w:separator/>
      </w:r>
    </w:p>
  </w:footnote>
  <w:footnote w:type="continuationSeparator" w:id="0">
    <w:p w14:paraId="7C8F1214" w14:textId="77777777" w:rsidR="00407632" w:rsidRDefault="0040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05F9" w14:textId="5A904206" w:rsidR="00C025FE" w:rsidRPr="000429EE" w:rsidRDefault="00B63CF8" w:rsidP="00C025FE">
    <w:pPr>
      <w:ind w:left="-426"/>
      <w:rPr>
        <w:rFonts w:ascii="Aptos" w:hAnsi="Aptos" w:cs="Calibri"/>
        <w:color w:val="7F7F7F" w:themeColor="text1" w:themeTint="80"/>
        <w:sz w:val="16"/>
        <w:szCs w:val="16"/>
        <w:lang w:val="en-AU"/>
      </w:rPr>
    </w:pPr>
    <w:r w:rsidRPr="000429EE">
      <w:rPr>
        <w:rFonts w:ascii="Aptos" w:hAnsi="Aptos" w:cs="Calibri"/>
        <w:noProof/>
        <w:color w:val="7F7F7F" w:themeColor="text1" w:themeTint="80"/>
        <w:sz w:val="16"/>
        <w:szCs w:val="16"/>
        <w:lang w:val="en-AU"/>
      </w:rPr>
      <w:drawing>
        <wp:anchor distT="0" distB="0" distL="114300" distR="114300" simplePos="0" relativeHeight="251658240" behindDoc="0" locked="0" layoutInCell="1" allowOverlap="1" wp14:anchorId="62CE5FFC" wp14:editId="11D63B89">
          <wp:simplePos x="0" y="0"/>
          <wp:positionH relativeFrom="column">
            <wp:posOffset>4973955</wp:posOffset>
          </wp:positionH>
          <wp:positionV relativeFrom="paragraph">
            <wp:posOffset>-249555</wp:posOffset>
          </wp:positionV>
          <wp:extent cx="1614807" cy="1049036"/>
          <wp:effectExtent l="0" t="0" r="4445" b="0"/>
          <wp:wrapNone/>
          <wp:docPr id="603339754" name="Picture 60333975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OANJRR Logo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7" cy="1049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5FE" w:rsidRPr="000429EE">
      <w:rPr>
        <w:rFonts w:ascii="Aptos" w:hAnsi="Aptos" w:cs="Calibri"/>
        <w:color w:val="7F7F7F" w:themeColor="text1" w:themeTint="80"/>
        <w:sz w:val="16"/>
        <w:szCs w:val="16"/>
      </w:rPr>
      <w:t xml:space="preserve">AOANJRR Standard Operating Procedures  </w:t>
    </w:r>
  </w:p>
  <w:p w14:paraId="70C9F9A5" w14:textId="6BB6B024" w:rsidR="00C025FE" w:rsidRPr="000429EE" w:rsidRDefault="00C025FE" w:rsidP="00C025FE">
    <w:pPr>
      <w:ind w:left="-426"/>
      <w:rPr>
        <w:rFonts w:ascii="Aptos" w:hAnsi="Aptos" w:cs="Calibri"/>
        <w:color w:val="7F7F7F" w:themeColor="text1" w:themeTint="80"/>
        <w:sz w:val="16"/>
        <w:szCs w:val="16"/>
      </w:rPr>
    </w:pPr>
    <w:r w:rsidRPr="000429EE">
      <w:rPr>
        <w:rFonts w:ascii="Aptos" w:hAnsi="Aptos" w:cs="Calibri"/>
        <w:color w:val="7F7F7F" w:themeColor="text1" w:themeTint="80"/>
        <w:sz w:val="16"/>
        <w:szCs w:val="16"/>
      </w:rPr>
      <w:t xml:space="preserve">Section 8 – Forms </w:t>
    </w:r>
  </w:p>
  <w:p w14:paraId="68C39D28" w14:textId="7FE596A4" w:rsidR="00C025FE" w:rsidRPr="000429EE" w:rsidRDefault="00C025FE" w:rsidP="00E0796D">
    <w:pPr>
      <w:ind w:left="-426"/>
      <w:rPr>
        <w:rFonts w:ascii="Aptos" w:hAnsi="Aptos"/>
        <w:color w:val="7F7F7F" w:themeColor="text1" w:themeTint="80"/>
        <w:sz w:val="16"/>
        <w:szCs w:val="16"/>
      </w:rPr>
    </w:pPr>
    <w:r w:rsidRPr="000429EE">
      <w:rPr>
        <w:rFonts w:ascii="Aptos" w:hAnsi="Aptos" w:cs="Calibri"/>
        <w:color w:val="7F7F7F" w:themeColor="text1" w:themeTint="80"/>
        <w:sz w:val="16"/>
        <w:szCs w:val="16"/>
      </w:rPr>
      <w:t>FOR.S8.</w:t>
    </w:r>
    <w:r w:rsidR="00A04AC5">
      <w:rPr>
        <w:rFonts w:ascii="Aptos" w:hAnsi="Aptos" w:cs="Calibri"/>
        <w:color w:val="7F7F7F" w:themeColor="text1" w:themeTint="80"/>
        <w:sz w:val="16"/>
        <w:szCs w:val="16"/>
      </w:rPr>
      <w:t>5</w:t>
    </w:r>
    <w:r w:rsidRPr="000429EE">
      <w:rPr>
        <w:rFonts w:ascii="Aptos" w:hAnsi="Aptos" w:cs="Calibri"/>
        <w:color w:val="7F7F7F" w:themeColor="text1" w:themeTint="80"/>
        <w:sz w:val="16"/>
        <w:szCs w:val="16"/>
      </w:rPr>
      <w:t xml:space="preserve"> </w:t>
    </w:r>
    <w:r w:rsidR="002F3A14" w:rsidRPr="000429EE">
      <w:rPr>
        <w:rFonts w:ascii="Aptos" w:hAnsi="Aptos" w:cs="Calibri"/>
        <w:color w:val="7F7F7F" w:themeColor="text1" w:themeTint="80"/>
        <w:sz w:val="16"/>
        <w:szCs w:val="16"/>
      </w:rPr>
      <w:t>Coversheet Hospital Joint Data Form Return</w:t>
    </w:r>
    <w:r w:rsidR="00A04AC5">
      <w:rPr>
        <w:rFonts w:ascii="Aptos" w:hAnsi="Aptos" w:cs="Calibri"/>
        <w:color w:val="7F7F7F" w:themeColor="text1" w:themeTint="80"/>
        <w:sz w:val="16"/>
        <w:szCs w:val="16"/>
      </w:rPr>
      <w:t xml:space="preserve"> v3.2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6F7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" w15:restartNumberingAfterBreak="0">
    <w:nsid w:val="0C8E5542"/>
    <w:multiLevelType w:val="multilevel"/>
    <w:tmpl w:val="0B94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F187E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0772669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232B50A8"/>
    <w:multiLevelType w:val="singleLevel"/>
    <w:tmpl w:val="5EE04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2F6E504F"/>
    <w:multiLevelType w:val="hybridMultilevel"/>
    <w:tmpl w:val="5A32B352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35000142"/>
    <w:multiLevelType w:val="hybridMultilevel"/>
    <w:tmpl w:val="3ACC362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672F3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8" w15:restartNumberingAfterBreak="0">
    <w:nsid w:val="3AEB0741"/>
    <w:multiLevelType w:val="multilevel"/>
    <w:tmpl w:val="EB060C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"/>
      <w:lvlJc w:val="left"/>
      <w:pPr>
        <w:tabs>
          <w:tab w:val="num" w:pos="944"/>
        </w:tabs>
        <w:ind w:left="944" w:hanging="224"/>
      </w:pPr>
      <w:rPr>
        <w:rFonts w:ascii="Wingdings" w:hAnsi="Wingdings" w:hint="default"/>
        <w:b/>
        <w:i w:val="0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A56BEC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0" w15:restartNumberingAfterBreak="0">
    <w:nsid w:val="3BBF4993"/>
    <w:multiLevelType w:val="multilevel"/>
    <w:tmpl w:val="3ACC36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0E51FF"/>
    <w:multiLevelType w:val="hybridMultilevel"/>
    <w:tmpl w:val="E036FA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C0F1D"/>
    <w:multiLevelType w:val="hybridMultilevel"/>
    <w:tmpl w:val="EB060CE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FA599A">
      <w:start w:val="1"/>
      <w:numFmt w:val="bullet"/>
      <w:lvlText w:val=""/>
      <w:lvlJc w:val="left"/>
      <w:pPr>
        <w:tabs>
          <w:tab w:val="num" w:pos="944"/>
        </w:tabs>
        <w:ind w:left="944" w:hanging="224"/>
      </w:pPr>
      <w:rPr>
        <w:rFonts w:ascii="Wingdings" w:hAnsi="Wingdings" w:hint="default"/>
        <w:b/>
        <w:i w:val="0"/>
        <w:color w:val="808080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24A9A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4D2E1FB3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5" w15:restartNumberingAfterBreak="0">
    <w:nsid w:val="526A0563"/>
    <w:multiLevelType w:val="hybridMultilevel"/>
    <w:tmpl w:val="28DCDF5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BE3685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7" w15:restartNumberingAfterBreak="0">
    <w:nsid w:val="601E17BE"/>
    <w:multiLevelType w:val="hybridMultilevel"/>
    <w:tmpl w:val="F4CAAA80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604344EC"/>
    <w:multiLevelType w:val="hybridMultilevel"/>
    <w:tmpl w:val="887EAD7A"/>
    <w:lvl w:ilvl="0" w:tplc="0C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72FF625C"/>
    <w:multiLevelType w:val="hybridMultilevel"/>
    <w:tmpl w:val="D3748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92575"/>
    <w:multiLevelType w:val="hybridMultilevel"/>
    <w:tmpl w:val="8FFE93A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F36626"/>
    <w:multiLevelType w:val="hybridMultilevel"/>
    <w:tmpl w:val="2000EA1A"/>
    <w:lvl w:ilvl="0" w:tplc="0C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7A8F1690"/>
    <w:multiLevelType w:val="hybridMultilevel"/>
    <w:tmpl w:val="D4EE5B3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606BD1"/>
    <w:multiLevelType w:val="hybridMultilevel"/>
    <w:tmpl w:val="DE8C3004"/>
    <w:lvl w:ilvl="0" w:tplc="365E4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0963588">
    <w:abstractNumId w:val="16"/>
  </w:num>
  <w:num w:numId="2" w16cid:durableId="900797773">
    <w:abstractNumId w:val="0"/>
  </w:num>
  <w:num w:numId="3" w16cid:durableId="1074553020">
    <w:abstractNumId w:val="7"/>
  </w:num>
  <w:num w:numId="4" w16cid:durableId="1138759861">
    <w:abstractNumId w:val="3"/>
  </w:num>
  <w:num w:numId="5" w16cid:durableId="1174606442">
    <w:abstractNumId w:val="4"/>
  </w:num>
  <w:num w:numId="6" w16cid:durableId="1040786035">
    <w:abstractNumId w:val="14"/>
  </w:num>
  <w:num w:numId="7" w16cid:durableId="1141533658">
    <w:abstractNumId w:val="9"/>
  </w:num>
  <w:num w:numId="8" w16cid:durableId="1598512752">
    <w:abstractNumId w:val="2"/>
  </w:num>
  <w:num w:numId="9" w16cid:durableId="470292359">
    <w:abstractNumId w:val="13"/>
  </w:num>
  <w:num w:numId="10" w16cid:durableId="730008088">
    <w:abstractNumId w:val="23"/>
  </w:num>
  <w:num w:numId="11" w16cid:durableId="1787234134">
    <w:abstractNumId w:val="20"/>
  </w:num>
  <w:num w:numId="12" w16cid:durableId="1371490228">
    <w:abstractNumId w:val="22"/>
  </w:num>
  <w:num w:numId="13" w16cid:durableId="937634866">
    <w:abstractNumId w:val="21"/>
  </w:num>
  <w:num w:numId="14" w16cid:durableId="750662888">
    <w:abstractNumId w:val="6"/>
  </w:num>
  <w:num w:numId="15" w16cid:durableId="1311058277">
    <w:abstractNumId w:val="18"/>
  </w:num>
  <w:num w:numId="16" w16cid:durableId="194851062">
    <w:abstractNumId w:val="15"/>
  </w:num>
  <w:num w:numId="17" w16cid:durableId="1395082259">
    <w:abstractNumId w:val="10"/>
  </w:num>
  <w:num w:numId="18" w16cid:durableId="1486897128">
    <w:abstractNumId w:val="12"/>
  </w:num>
  <w:num w:numId="19" w16cid:durableId="1797411300">
    <w:abstractNumId w:val="8"/>
  </w:num>
  <w:num w:numId="20" w16cid:durableId="592861778">
    <w:abstractNumId w:val="11"/>
  </w:num>
  <w:num w:numId="21" w16cid:durableId="1439452298">
    <w:abstractNumId w:val="19"/>
  </w:num>
  <w:num w:numId="22" w16cid:durableId="246501657">
    <w:abstractNumId w:val="5"/>
  </w:num>
  <w:num w:numId="23" w16cid:durableId="2142190147">
    <w:abstractNumId w:val="17"/>
  </w:num>
  <w:num w:numId="24" w16cid:durableId="39702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zMbWwMDExMDU2MjZX0lEKTi0uzszPAykwrwUA5NpBGSwAAAA="/>
  </w:docVars>
  <w:rsids>
    <w:rsidRoot w:val="008C11A9"/>
    <w:rsid w:val="0000034C"/>
    <w:rsid w:val="00004FF5"/>
    <w:rsid w:val="0000526F"/>
    <w:rsid w:val="00011C4C"/>
    <w:rsid w:val="000271AC"/>
    <w:rsid w:val="000429EE"/>
    <w:rsid w:val="000449F2"/>
    <w:rsid w:val="000636F0"/>
    <w:rsid w:val="00065E83"/>
    <w:rsid w:val="00071293"/>
    <w:rsid w:val="00083781"/>
    <w:rsid w:val="000838A4"/>
    <w:rsid w:val="000877FE"/>
    <w:rsid w:val="000915BE"/>
    <w:rsid w:val="000953B7"/>
    <w:rsid w:val="000A2C10"/>
    <w:rsid w:val="000B668C"/>
    <w:rsid w:val="000D3DEA"/>
    <w:rsid w:val="000F7501"/>
    <w:rsid w:val="00100F9D"/>
    <w:rsid w:val="00101609"/>
    <w:rsid w:val="001170A1"/>
    <w:rsid w:val="00121866"/>
    <w:rsid w:val="00124637"/>
    <w:rsid w:val="0013538D"/>
    <w:rsid w:val="00153902"/>
    <w:rsid w:val="001621C5"/>
    <w:rsid w:val="001672DB"/>
    <w:rsid w:val="00176A80"/>
    <w:rsid w:val="00176E12"/>
    <w:rsid w:val="00177AA8"/>
    <w:rsid w:val="001A79BA"/>
    <w:rsid w:val="001B566A"/>
    <w:rsid w:val="001B7D75"/>
    <w:rsid w:val="001C5B38"/>
    <w:rsid w:val="001C70A6"/>
    <w:rsid w:val="001D3AF3"/>
    <w:rsid w:val="001D7315"/>
    <w:rsid w:val="001E0384"/>
    <w:rsid w:val="001F4067"/>
    <w:rsid w:val="001F7710"/>
    <w:rsid w:val="001F787A"/>
    <w:rsid w:val="0020694F"/>
    <w:rsid w:val="00232CEC"/>
    <w:rsid w:val="00233405"/>
    <w:rsid w:val="002518A3"/>
    <w:rsid w:val="00251A86"/>
    <w:rsid w:val="00265EA2"/>
    <w:rsid w:val="00275962"/>
    <w:rsid w:val="00287139"/>
    <w:rsid w:val="00290722"/>
    <w:rsid w:val="002A10FE"/>
    <w:rsid w:val="002A53DB"/>
    <w:rsid w:val="002A7929"/>
    <w:rsid w:val="002B75D3"/>
    <w:rsid w:val="002C28E5"/>
    <w:rsid w:val="002D2720"/>
    <w:rsid w:val="002E14A9"/>
    <w:rsid w:val="002E4DA1"/>
    <w:rsid w:val="002E74E1"/>
    <w:rsid w:val="002F3A14"/>
    <w:rsid w:val="002F7FD2"/>
    <w:rsid w:val="00301C05"/>
    <w:rsid w:val="00315D27"/>
    <w:rsid w:val="00321275"/>
    <w:rsid w:val="003322F0"/>
    <w:rsid w:val="00335DEC"/>
    <w:rsid w:val="0033631C"/>
    <w:rsid w:val="00343506"/>
    <w:rsid w:val="0034629C"/>
    <w:rsid w:val="00350D21"/>
    <w:rsid w:val="00352A5E"/>
    <w:rsid w:val="0035605E"/>
    <w:rsid w:val="0036089B"/>
    <w:rsid w:val="003772F6"/>
    <w:rsid w:val="003924EC"/>
    <w:rsid w:val="00394059"/>
    <w:rsid w:val="003A3007"/>
    <w:rsid w:val="003A7D72"/>
    <w:rsid w:val="003B437D"/>
    <w:rsid w:val="003C07BC"/>
    <w:rsid w:val="003C5566"/>
    <w:rsid w:val="003D291E"/>
    <w:rsid w:val="003D5A18"/>
    <w:rsid w:val="003D6C7C"/>
    <w:rsid w:val="003F51C5"/>
    <w:rsid w:val="003F6D20"/>
    <w:rsid w:val="003F6DD1"/>
    <w:rsid w:val="00402C89"/>
    <w:rsid w:val="0040470A"/>
    <w:rsid w:val="00407632"/>
    <w:rsid w:val="00407AB7"/>
    <w:rsid w:val="00412BB4"/>
    <w:rsid w:val="004130C9"/>
    <w:rsid w:val="0041518C"/>
    <w:rsid w:val="00422343"/>
    <w:rsid w:val="00430F84"/>
    <w:rsid w:val="004358FB"/>
    <w:rsid w:val="00442D8A"/>
    <w:rsid w:val="0044349F"/>
    <w:rsid w:val="00451097"/>
    <w:rsid w:val="00452B33"/>
    <w:rsid w:val="00453063"/>
    <w:rsid w:val="00461A05"/>
    <w:rsid w:val="00461EE6"/>
    <w:rsid w:val="004655BC"/>
    <w:rsid w:val="00465C01"/>
    <w:rsid w:val="00466E77"/>
    <w:rsid w:val="0047116F"/>
    <w:rsid w:val="0047695A"/>
    <w:rsid w:val="00481400"/>
    <w:rsid w:val="00496C23"/>
    <w:rsid w:val="004B738D"/>
    <w:rsid w:val="004C336A"/>
    <w:rsid w:val="004C776B"/>
    <w:rsid w:val="004D1C4C"/>
    <w:rsid w:val="004D6042"/>
    <w:rsid w:val="004F46FD"/>
    <w:rsid w:val="004F4F21"/>
    <w:rsid w:val="00501079"/>
    <w:rsid w:val="005020BD"/>
    <w:rsid w:val="005030DD"/>
    <w:rsid w:val="0051173C"/>
    <w:rsid w:val="00513D98"/>
    <w:rsid w:val="00527500"/>
    <w:rsid w:val="00536591"/>
    <w:rsid w:val="00552447"/>
    <w:rsid w:val="00557F67"/>
    <w:rsid w:val="00564640"/>
    <w:rsid w:val="00577447"/>
    <w:rsid w:val="00582B61"/>
    <w:rsid w:val="00583088"/>
    <w:rsid w:val="00586350"/>
    <w:rsid w:val="0059451D"/>
    <w:rsid w:val="005A4DD5"/>
    <w:rsid w:val="005B0C5F"/>
    <w:rsid w:val="005C094D"/>
    <w:rsid w:val="005D7A23"/>
    <w:rsid w:val="005E1A27"/>
    <w:rsid w:val="00643047"/>
    <w:rsid w:val="00652912"/>
    <w:rsid w:val="00655A6E"/>
    <w:rsid w:val="00664F6F"/>
    <w:rsid w:val="006672A6"/>
    <w:rsid w:val="006915D1"/>
    <w:rsid w:val="006A2374"/>
    <w:rsid w:val="006A2C6C"/>
    <w:rsid w:val="006A469B"/>
    <w:rsid w:val="006A4ED9"/>
    <w:rsid w:val="006A68F0"/>
    <w:rsid w:val="006A6BF5"/>
    <w:rsid w:val="006B429A"/>
    <w:rsid w:val="006C01BC"/>
    <w:rsid w:val="006C026E"/>
    <w:rsid w:val="006C3BC4"/>
    <w:rsid w:val="006C7ED5"/>
    <w:rsid w:val="006E08AA"/>
    <w:rsid w:val="006E0CB3"/>
    <w:rsid w:val="006E4E6A"/>
    <w:rsid w:val="00706B03"/>
    <w:rsid w:val="00716BA8"/>
    <w:rsid w:val="0071742F"/>
    <w:rsid w:val="007340FF"/>
    <w:rsid w:val="00744E8D"/>
    <w:rsid w:val="007620B9"/>
    <w:rsid w:val="00762EED"/>
    <w:rsid w:val="00775DA1"/>
    <w:rsid w:val="00776775"/>
    <w:rsid w:val="00776B7D"/>
    <w:rsid w:val="0078138B"/>
    <w:rsid w:val="007861E2"/>
    <w:rsid w:val="0079121B"/>
    <w:rsid w:val="007B1925"/>
    <w:rsid w:val="007C4444"/>
    <w:rsid w:val="007E1FA9"/>
    <w:rsid w:val="007E449E"/>
    <w:rsid w:val="007E7B56"/>
    <w:rsid w:val="007F19BC"/>
    <w:rsid w:val="00802B16"/>
    <w:rsid w:val="008135BB"/>
    <w:rsid w:val="00820368"/>
    <w:rsid w:val="00845657"/>
    <w:rsid w:val="00854E5C"/>
    <w:rsid w:val="00874F1C"/>
    <w:rsid w:val="00875565"/>
    <w:rsid w:val="0088612B"/>
    <w:rsid w:val="00887162"/>
    <w:rsid w:val="00892B39"/>
    <w:rsid w:val="008A1381"/>
    <w:rsid w:val="008A5EBD"/>
    <w:rsid w:val="008A7193"/>
    <w:rsid w:val="008B3F4A"/>
    <w:rsid w:val="008B6D29"/>
    <w:rsid w:val="008C11A9"/>
    <w:rsid w:val="008C2808"/>
    <w:rsid w:val="008C2B8E"/>
    <w:rsid w:val="008C5656"/>
    <w:rsid w:val="008E5AA6"/>
    <w:rsid w:val="008F21DD"/>
    <w:rsid w:val="008F46B0"/>
    <w:rsid w:val="0090499A"/>
    <w:rsid w:val="00906D92"/>
    <w:rsid w:val="00915D85"/>
    <w:rsid w:val="009267FC"/>
    <w:rsid w:val="0093042B"/>
    <w:rsid w:val="00936517"/>
    <w:rsid w:val="00942890"/>
    <w:rsid w:val="0094465C"/>
    <w:rsid w:val="00951046"/>
    <w:rsid w:val="00963865"/>
    <w:rsid w:val="00972F14"/>
    <w:rsid w:val="00974FE9"/>
    <w:rsid w:val="0098781C"/>
    <w:rsid w:val="00991026"/>
    <w:rsid w:val="0099612D"/>
    <w:rsid w:val="009A4266"/>
    <w:rsid w:val="009B6A4E"/>
    <w:rsid w:val="009B75D5"/>
    <w:rsid w:val="009C01A2"/>
    <w:rsid w:val="009D0646"/>
    <w:rsid w:val="009E404B"/>
    <w:rsid w:val="009F38FF"/>
    <w:rsid w:val="00A0020B"/>
    <w:rsid w:val="00A04AC5"/>
    <w:rsid w:val="00A12182"/>
    <w:rsid w:val="00A30020"/>
    <w:rsid w:val="00A31DA0"/>
    <w:rsid w:val="00A415AE"/>
    <w:rsid w:val="00A62987"/>
    <w:rsid w:val="00A64CB3"/>
    <w:rsid w:val="00A81E4C"/>
    <w:rsid w:val="00A86DB7"/>
    <w:rsid w:val="00A91912"/>
    <w:rsid w:val="00A921DB"/>
    <w:rsid w:val="00A9664C"/>
    <w:rsid w:val="00AA0F5B"/>
    <w:rsid w:val="00AA2680"/>
    <w:rsid w:val="00AB3552"/>
    <w:rsid w:val="00AB4AD7"/>
    <w:rsid w:val="00AC1356"/>
    <w:rsid w:val="00AD076C"/>
    <w:rsid w:val="00AF5E80"/>
    <w:rsid w:val="00B00658"/>
    <w:rsid w:val="00B037DD"/>
    <w:rsid w:val="00B15897"/>
    <w:rsid w:val="00B16B5F"/>
    <w:rsid w:val="00B21CE3"/>
    <w:rsid w:val="00B252AE"/>
    <w:rsid w:val="00B349FD"/>
    <w:rsid w:val="00B35EA8"/>
    <w:rsid w:val="00B375F7"/>
    <w:rsid w:val="00B5131A"/>
    <w:rsid w:val="00B517EC"/>
    <w:rsid w:val="00B63CF8"/>
    <w:rsid w:val="00B813F6"/>
    <w:rsid w:val="00B91477"/>
    <w:rsid w:val="00B971BC"/>
    <w:rsid w:val="00BA0D7A"/>
    <w:rsid w:val="00BA6E0E"/>
    <w:rsid w:val="00BB4CF5"/>
    <w:rsid w:val="00BB658E"/>
    <w:rsid w:val="00BB77E6"/>
    <w:rsid w:val="00BD6A49"/>
    <w:rsid w:val="00BE1A20"/>
    <w:rsid w:val="00BE5C00"/>
    <w:rsid w:val="00C025FE"/>
    <w:rsid w:val="00C0396C"/>
    <w:rsid w:val="00C2408C"/>
    <w:rsid w:val="00C3587A"/>
    <w:rsid w:val="00C43B4B"/>
    <w:rsid w:val="00C52A10"/>
    <w:rsid w:val="00C53628"/>
    <w:rsid w:val="00C64DA0"/>
    <w:rsid w:val="00C67503"/>
    <w:rsid w:val="00C92B95"/>
    <w:rsid w:val="00C94AE2"/>
    <w:rsid w:val="00CA426B"/>
    <w:rsid w:val="00CA68A9"/>
    <w:rsid w:val="00CB7B7A"/>
    <w:rsid w:val="00CC7330"/>
    <w:rsid w:val="00CD190A"/>
    <w:rsid w:val="00CE5C5B"/>
    <w:rsid w:val="00CF2261"/>
    <w:rsid w:val="00CF4951"/>
    <w:rsid w:val="00D30872"/>
    <w:rsid w:val="00D35D11"/>
    <w:rsid w:val="00D364B5"/>
    <w:rsid w:val="00D37C05"/>
    <w:rsid w:val="00D4765B"/>
    <w:rsid w:val="00D53E00"/>
    <w:rsid w:val="00D55ADD"/>
    <w:rsid w:val="00D6135F"/>
    <w:rsid w:val="00D63846"/>
    <w:rsid w:val="00D721EB"/>
    <w:rsid w:val="00D76911"/>
    <w:rsid w:val="00D863E0"/>
    <w:rsid w:val="00D86FFA"/>
    <w:rsid w:val="00D90814"/>
    <w:rsid w:val="00DA0C88"/>
    <w:rsid w:val="00DB23AD"/>
    <w:rsid w:val="00DB2A66"/>
    <w:rsid w:val="00DC487F"/>
    <w:rsid w:val="00DD17A0"/>
    <w:rsid w:val="00DD6FCA"/>
    <w:rsid w:val="00DE210A"/>
    <w:rsid w:val="00DF3794"/>
    <w:rsid w:val="00E0667E"/>
    <w:rsid w:val="00E0796D"/>
    <w:rsid w:val="00E10B29"/>
    <w:rsid w:val="00E12DFA"/>
    <w:rsid w:val="00E304D3"/>
    <w:rsid w:val="00E426A4"/>
    <w:rsid w:val="00E47B09"/>
    <w:rsid w:val="00E748AC"/>
    <w:rsid w:val="00E801F7"/>
    <w:rsid w:val="00E8611F"/>
    <w:rsid w:val="00E9439F"/>
    <w:rsid w:val="00E95048"/>
    <w:rsid w:val="00E95D34"/>
    <w:rsid w:val="00EA113F"/>
    <w:rsid w:val="00EA51D5"/>
    <w:rsid w:val="00EB79BB"/>
    <w:rsid w:val="00EC1D1A"/>
    <w:rsid w:val="00EC54B6"/>
    <w:rsid w:val="00ED161C"/>
    <w:rsid w:val="00ED269E"/>
    <w:rsid w:val="00ED3702"/>
    <w:rsid w:val="00ED603A"/>
    <w:rsid w:val="00EF6EAB"/>
    <w:rsid w:val="00F25C08"/>
    <w:rsid w:val="00F26C08"/>
    <w:rsid w:val="00F27922"/>
    <w:rsid w:val="00F35689"/>
    <w:rsid w:val="00F41FF4"/>
    <w:rsid w:val="00F54576"/>
    <w:rsid w:val="00F67A48"/>
    <w:rsid w:val="00F76212"/>
    <w:rsid w:val="00F866EC"/>
    <w:rsid w:val="00F9293E"/>
    <w:rsid w:val="00FA58A5"/>
    <w:rsid w:val="00FC49B4"/>
    <w:rsid w:val="00FC4E6B"/>
    <w:rsid w:val="00FC5D58"/>
    <w:rsid w:val="00FD0C83"/>
    <w:rsid w:val="00FD21DF"/>
    <w:rsid w:val="00FD4511"/>
    <w:rsid w:val="00FD6AB2"/>
    <w:rsid w:val="00FE4083"/>
    <w:rsid w:val="00FE4346"/>
    <w:rsid w:val="00FF30CA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C8F0F3C"/>
  <w15:docId w15:val="{08F4A3A9-4528-4B25-963D-1F45E0B5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4D3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C1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11A9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8C11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C11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C11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C11A9"/>
    <w:pPr>
      <w:keepNext/>
      <w:ind w:left="-142" w:right="-234"/>
      <w:jc w:val="both"/>
      <w:outlineLvl w:val="5"/>
    </w:pPr>
    <w:rPr>
      <w:b/>
      <w:i/>
      <w:sz w:val="23"/>
    </w:rPr>
  </w:style>
  <w:style w:type="paragraph" w:styleId="Heading7">
    <w:name w:val="heading 7"/>
    <w:basedOn w:val="Normal"/>
    <w:next w:val="Normal"/>
    <w:qFormat/>
    <w:rsid w:val="008C11A9"/>
    <w:pPr>
      <w:keepNext/>
      <w:spacing w:line="360" w:lineRule="auto"/>
      <w:ind w:right="-376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1170A1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C11A9"/>
    <w:rPr>
      <w:b/>
      <w:lang w:val="en-AU"/>
    </w:rPr>
  </w:style>
  <w:style w:type="character" w:styleId="FootnoteReference">
    <w:name w:val="footnote reference"/>
    <w:basedOn w:val="DefaultParagraphFont"/>
    <w:semiHidden/>
    <w:rsid w:val="008C11A9"/>
    <w:rPr>
      <w:vertAlign w:val="superscript"/>
    </w:rPr>
  </w:style>
  <w:style w:type="paragraph" w:styleId="FootnoteText">
    <w:name w:val="footnote text"/>
    <w:basedOn w:val="Normal"/>
    <w:semiHidden/>
    <w:rsid w:val="008C11A9"/>
    <w:pPr>
      <w:tabs>
        <w:tab w:val="left" w:pos="576"/>
      </w:tabs>
      <w:ind w:left="576" w:hanging="576"/>
    </w:pPr>
    <w:rPr>
      <w:sz w:val="20"/>
      <w:lang w:val="en-US"/>
    </w:rPr>
  </w:style>
  <w:style w:type="paragraph" w:styleId="Subtitle">
    <w:name w:val="Subtitle"/>
    <w:basedOn w:val="Normal"/>
    <w:qFormat/>
    <w:rsid w:val="008C11A9"/>
    <w:pPr>
      <w:spacing w:line="360" w:lineRule="auto"/>
    </w:pPr>
    <w:rPr>
      <w:rFonts w:ascii="Arial" w:hAnsi="Arial"/>
      <w:b/>
      <w:snapToGrid w:val="0"/>
      <w:color w:val="000000"/>
      <w:sz w:val="26"/>
      <w:lang w:val="en-US"/>
    </w:rPr>
  </w:style>
  <w:style w:type="paragraph" w:styleId="BodyTextIndent">
    <w:name w:val="Body Text Indent"/>
    <w:basedOn w:val="Normal"/>
    <w:rsid w:val="008C11A9"/>
    <w:pPr>
      <w:ind w:left="3600" w:hanging="11"/>
    </w:pPr>
    <w:rPr>
      <w:snapToGrid w:val="0"/>
      <w:color w:val="000000"/>
      <w:lang w:val="en-US"/>
    </w:rPr>
  </w:style>
  <w:style w:type="paragraph" w:styleId="Title">
    <w:name w:val="Title"/>
    <w:basedOn w:val="Normal"/>
    <w:qFormat/>
    <w:rsid w:val="008C11A9"/>
    <w:pPr>
      <w:spacing w:line="360" w:lineRule="auto"/>
      <w:jc w:val="center"/>
    </w:pPr>
    <w:rPr>
      <w:b/>
      <w:snapToGrid w:val="0"/>
      <w:color w:val="000000"/>
      <w:sz w:val="32"/>
      <w:lang w:val="en-US"/>
    </w:rPr>
  </w:style>
  <w:style w:type="paragraph" w:styleId="BodyText2">
    <w:name w:val="Body Text 2"/>
    <w:basedOn w:val="Normal"/>
    <w:rsid w:val="008C11A9"/>
    <w:rPr>
      <w:b/>
      <w:sz w:val="32"/>
      <w:lang w:val="en-AU"/>
    </w:rPr>
  </w:style>
  <w:style w:type="paragraph" w:styleId="Header">
    <w:name w:val="header"/>
    <w:basedOn w:val="Normal"/>
    <w:rsid w:val="008C11A9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C1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AU"/>
    </w:rPr>
  </w:style>
  <w:style w:type="paragraph" w:styleId="Footer">
    <w:name w:val="footer"/>
    <w:basedOn w:val="Normal"/>
    <w:link w:val="FooterChar"/>
    <w:uiPriority w:val="99"/>
    <w:rsid w:val="00F545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07AB7"/>
  </w:style>
  <w:style w:type="character" w:customStyle="1" w:styleId="FooterChar">
    <w:name w:val="Footer Char"/>
    <w:basedOn w:val="DefaultParagraphFont"/>
    <w:link w:val="Footer"/>
    <w:uiPriority w:val="99"/>
    <w:rsid w:val="006A2374"/>
    <w:rPr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D17A0"/>
    <w:rPr>
      <w:b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D17A0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D17A0"/>
    <w:rPr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D17A0"/>
    <w:rPr>
      <w:b/>
      <w:bCs/>
      <w:i/>
      <w:iCs/>
      <w:sz w:val="26"/>
      <w:szCs w:val="26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D17A0"/>
    <w:rPr>
      <w:b/>
      <w:sz w:val="24"/>
      <w:lang w:eastAsia="en-US"/>
    </w:rPr>
  </w:style>
  <w:style w:type="character" w:styleId="Hyperlink">
    <w:name w:val="Hyperlink"/>
    <w:basedOn w:val="DefaultParagraphFont"/>
    <w:rsid w:val="00FC4E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6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E7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8861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oanjrr.sahmri.com/data-collectio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@aoanjrr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oa.org.au/" TargetMode="External"/><Relationship Id="rId1" Type="http://schemas.openxmlformats.org/officeDocument/2006/relationships/hyperlink" Target="mailto:adminr@aoanjrr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ustralian Orthopaedic Association (Default CT)" ma:contentTypeID="0x0101000EF88FC2CAD613488C135573813F3D3F00F99A522C1789314DB58B2DD010D99D9700747937048E7DC74296D8C855EB4344F4" ma:contentTypeVersion="30" ma:contentTypeDescription="" ma:contentTypeScope="" ma:versionID="1e8a40758e57a691da2c51f0e22c388f">
  <xsd:schema xmlns:xsd="http://www.w3.org/2001/XMLSchema" xmlns:xs="http://www.w3.org/2001/XMLSchema" xmlns:p="http://schemas.microsoft.com/office/2006/metadata/properties" xmlns:ns1="http://schemas.microsoft.com/sharepoint/v3" xmlns:ns2="dcb029e4-eef8-41c2-b872-e5fb0338e987" xmlns:ns3="bcb65962-6466-4eb5-978e-af5ddf4eee47" xmlns:ns4="cdf531b7-27c5-4f6e-8b00-ee9eaee0c876" targetNamespace="http://schemas.microsoft.com/office/2006/metadata/properties" ma:root="true" ma:fieldsID="1f96a88c2df0d804fad86776473c140e" ns1:_="" ns2:_="" ns3:_="" ns4:_="">
    <xsd:import namespace="http://schemas.microsoft.com/sharepoint/v3"/>
    <xsd:import namespace="dcb029e4-eef8-41c2-b872-e5fb0338e987"/>
    <xsd:import namespace="bcb65962-6466-4eb5-978e-af5ddf4eee47"/>
    <xsd:import namespace="cdf531b7-27c5-4f6e-8b00-ee9eaee0c876"/>
    <xsd:element name="properties">
      <xsd:complexType>
        <xsd:sequence>
          <xsd:element name="documentManagement">
            <xsd:complexType>
              <xsd:all>
                <xsd:element ref="ns2:jf85f7d7c2aa4b53aec1efe99bca0618" minOccurs="0"/>
                <xsd:element ref="ns2:TaxCatchAll" minOccurs="0"/>
                <xsd:element ref="ns2:TaxCatchAllLabel" minOccurs="0"/>
                <xsd:element ref="ns2:b2354de7539d45dda28ca1a6e9018e3f" minOccurs="0"/>
                <xsd:element ref="ns3:SharedWithUsers" minOccurs="0"/>
                <xsd:element ref="ns3:SharedWithDetails" minOccurs="0"/>
                <xsd:element ref="ns4:Calendar_x0020_Year" minOccurs="0"/>
                <xsd:element ref="ns2:Meeting_x0020_Date" minOccurs="0"/>
                <xsd:element ref="ns4:c2ceacc7981442aead43a17efe01faf8" minOccurs="0"/>
                <xsd:element ref="ns4:g73e8a0891ba4ef3b1a7a31885f00c07" minOccurs="0"/>
                <xsd:element ref="ns4:Stakeholder_x0020_Group" minOccurs="0"/>
                <xsd:element ref="ns2:a0499cb44bfc4ebfbe0f8b00d085d3b3" minOccurs="0"/>
                <xsd:element ref="ns4:i305f1536da646e38c0211631745230e" minOccurs="0"/>
                <xsd:element ref="ns4:Conference_x0020_Name" minOccurs="0"/>
                <xsd:element ref="ns4:Ad_x0020_Hoc_x0020_Number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029e4-eef8-41c2-b872-e5fb0338e987" elementFormDefault="qualified">
    <xsd:import namespace="http://schemas.microsoft.com/office/2006/documentManagement/types"/>
    <xsd:import namespace="http://schemas.microsoft.com/office/infopath/2007/PartnerControls"/>
    <xsd:element name="jf85f7d7c2aa4b53aec1efe99bca0618" ma:index="8" nillable="true" ma:taxonomy="true" ma:internalName="jf85f7d7c2aa4b53aec1efe99bca0618" ma:taxonomyFieldName="Document_x0020_Type" ma:displayName="Document Type" ma:indexed="true" ma:readOnly="false" ma:default="" ma:fieldId="{3f85f7d7-c2aa-4b53-aec1-efe99bca0618}" ma:sspId="1b11fbce-e9a9-4425-b85e-38f464aebd8d" ma:termSetId="7eb7e8b7-dacf-4de0-bc1a-838a8f8424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8c52ea6-5ef2-4764-9dd8-d9c9e939181d}" ma:internalName="TaxCatchAll" ma:showField="CatchAllData" ma:web="bcb65962-6466-4eb5-978e-af5ddf4e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8c52ea6-5ef2-4764-9dd8-d9c9e939181d}" ma:internalName="TaxCatchAllLabel" ma:readOnly="true" ma:showField="CatchAllDataLabel" ma:web="bcb65962-6466-4eb5-978e-af5ddf4e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2354de7539d45dda28ca1a6e9018e3f" ma:index="12" nillable="true" ma:taxonomy="true" ma:internalName="b2354de7539d45dda28ca1a6e9018e3f" ma:taxonomyFieldName="Topic" ma:displayName="Topic" ma:indexed="true" ma:readOnly="false" ma:default="" ma:fieldId="{b2354de7-539d-45dd-a28c-a1a6e9018e3f}" ma:sspId="1b11fbce-e9a9-4425-b85e-38f464aebd8d" ma:termSetId="a70474da-9756-409a-874c-25d7cbefc6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_x0020_Date" ma:index="17" nillable="true" ma:displayName="Meeting Date" ma:format="DateOnly" ma:internalName="Meeting_x0020_Date">
      <xsd:simpleType>
        <xsd:restriction base="dms:DateTime"/>
      </xsd:simpleType>
    </xsd:element>
    <xsd:element name="a0499cb44bfc4ebfbe0f8b00d085d3b3" ma:index="23" nillable="true" ma:taxonomy="true" ma:internalName="a0499cb44bfc4ebfbe0f8b00d085d3b3" ma:taxonomyFieldName="Organisation" ma:displayName="Organisation" ma:indexed="true" ma:default="" ma:fieldId="{a0499cb4-4bfc-4ebf-be0f-8b00d085d3b3}" ma:sspId="1b11fbce-e9a9-4425-b85e-38f464aebd8d" ma:termSetId="7464637b-f746-4543-9c3e-0cfccac0b3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65962-6466-4eb5-978e-af5ddf4ee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531b7-27c5-4f6e-8b00-ee9eaee0c876" elementFormDefault="qualified">
    <xsd:import namespace="http://schemas.microsoft.com/office/2006/documentManagement/types"/>
    <xsd:import namespace="http://schemas.microsoft.com/office/infopath/2007/PartnerControls"/>
    <xsd:element name="Calendar_x0020_Year" ma:index="16" nillable="true" ma:displayName="Calendar Year" ma:description="Calendar year as a number." ma:internalName="Calendar_x0020_Year">
      <xsd:simpleType>
        <xsd:restriction base="dms:Text">
          <xsd:maxLength value="4"/>
        </xsd:restriction>
      </xsd:simpleType>
    </xsd:element>
    <xsd:element name="c2ceacc7981442aead43a17efe01faf8" ma:index="18" nillable="true" ma:taxonomy="true" ma:internalName="c2ceacc7981442aead43a17efe01faf8" ma:taxonomyFieldName="Title_x0020_of_x0020_Manuscript" ma:displayName="Title of Manuscript" ma:default="" ma:fieldId="{c2ceacc7-9814-42ae-ad43-a17efe01faf8}" ma:sspId="1b11fbce-e9a9-4425-b85e-38f464aebd8d" ma:termSetId="8664da50-705f-4f38-b6b9-9885620cd8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3e8a0891ba4ef3b1a7a31885f00c07" ma:index="20" nillable="true" ma:taxonomy="true" ma:internalName="g73e8a0891ba4ef3b1a7a31885f00c07" ma:taxonomyFieldName="Authors" ma:displayName="Authors" ma:default="" ma:fieldId="{073e8a08-91ba-4ef3-b1a7-a31885f00c07}" ma:taxonomyMulti="true" ma:sspId="1b11fbce-e9a9-4425-b85e-38f464aebd8d" ma:termSetId="49016b70-88e2-4878-ad62-ece6a2e81b0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takeholder_x0020_Group" ma:index="22" nillable="true" ma:displayName="Stakeholder Group" ma:default="Internal" ma:format="Dropdown" ma:internalName="Stakeholder_x0020_Group">
      <xsd:simpleType>
        <xsd:restriction base="dms:Choice">
          <xsd:enumeration value="Internal"/>
          <xsd:enumeration value="Government"/>
          <xsd:enumeration value="State Health Department"/>
          <xsd:enumeration value="Hospitals"/>
          <xsd:enumeration value="Ethics Committee"/>
          <xsd:enumeration value="Industry"/>
          <xsd:enumeration value="Registries"/>
          <xsd:enumeration value="Patients"/>
          <xsd:enumeration value="Surgeons"/>
        </xsd:restriction>
      </xsd:simpleType>
    </xsd:element>
    <xsd:element name="i305f1536da646e38c0211631745230e" ma:index="25" nillable="true" ma:displayName="Ethics Committee_0" ma:hidden="true" ma:internalName="i305f1536da646e38c0211631745230e">
      <xsd:simpleType>
        <xsd:restriction base="dms:Note"/>
      </xsd:simpleType>
    </xsd:element>
    <xsd:element name="Conference_x0020_Name" ma:index="26" nillable="true" ma:displayName="Conference Name" ma:default="Other" ma:format="Dropdown" ma:internalName="Conference_x0020_Name">
      <xsd:simpleType>
        <xsd:restriction base="dms:Choice">
          <xsd:enumeration value="AAOS"/>
          <xsd:enumeration value="AOA ASM"/>
          <xsd:enumeration value="APOA"/>
          <xsd:enumeration value="ASA ASM"/>
          <xsd:enumeration value="COMOC"/>
          <xsd:enumeration value="EFORT"/>
          <xsd:enumeration value="ISAR"/>
          <xsd:enumeration value="RACS"/>
          <xsd:enumeration value="Other"/>
        </xsd:restriction>
      </xsd:simpleType>
    </xsd:element>
    <xsd:element name="Ad_x0020_Hoc_x0020_Number" ma:index="27" nillable="true" ma:displayName="Ad Hoc Number" ma:decimals="0" ma:internalName="Ad_x0020_Hoc_x0020_Number" ma:percentage="FALSE">
      <xsd:simpleType>
        <xsd:restriction base="dms:Number">
          <xsd:maxInclusive value="9999"/>
          <xsd:minInclusive value="0"/>
        </xsd:restriction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0499cb44bfc4ebfbe0f8b00d085d3b3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Australian Orthopaedic Association - National Joint Replacement Registry</TermName>
          <TermId xmlns="http://schemas.microsoft.com/office/infopath/2007/PartnerControls">20702867-872a-4a93-baca-3bbbf14adeeb</TermId>
        </TermInfo>
      </Terms>
    </a0499cb44bfc4ebfbe0f8b00d085d3b3>
    <Conference_x0020_Name xmlns="cdf531b7-27c5-4f6e-8b00-ee9eaee0c876">Other</Conference_x0020_Name>
    <Calendar_x0020_Year xmlns="cdf531b7-27c5-4f6e-8b00-ee9eaee0c876">2019</Calendar_x0020_Year>
    <TaxCatchAll xmlns="dcb029e4-eef8-41c2-b872-e5fb0338e987">
      <Value>13</Value>
      <Value>198</Value>
      <Value>240</Value>
    </TaxCatchAll>
    <Stakeholder_x0020_Group xmlns="cdf531b7-27c5-4f6e-8b00-ee9eaee0c876">Internal</Stakeholder_x0020_Group>
    <b2354de7539d45dda28ca1a6e9018e3f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Administration</TermName>
          <TermId xmlns="http://schemas.microsoft.com/office/infopath/2007/PartnerControls">3b254bc7-a2d6-4771-a2ec-98b0b3681c55</TermId>
        </TermInfo>
      </Terms>
    </b2354de7539d45dda28ca1a6e9018e3f>
    <jf85f7d7c2aa4b53aec1efe99bca0618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</TermName>
          <TermId xmlns="http://schemas.microsoft.com/office/infopath/2007/PartnerControls">cf1343c1-da7e-4e1f-a11b-ee13d5fd72f5</TermId>
        </TermInfo>
      </Terms>
    </jf85f7d7c2aa4b53aec1efe99bca0618>
    <c2ceacc7981442aead43a17efe01faf8 xmlns="cdf531b7-27c5-4f6e-8b00-ee9eaee0c876">
      <Terms xmlns="http://schemas.microsoft.com/office/infopath/2007/PartnerControls"/>
    </c2ceacc7981442aead43a17efe01faf8>
    <Meeting_x0020_Date xmlns="dcb029e4-eef8-41c2-b872-e5fb0338e987" xsi:nil="true"/>
    <i305f1536da646e38c0211631745230e xmlns="cdf531b7-27c5-4f6e-8b00-ee9eaee0c876" xsi:nil="true"/>
    <Ad_x0020_Hoc_x0020_Number xmlns="cdf531b7-27c5-4f6e-8b00-ee9eaee0c876" xsi:nil="true"/>
    <g73e8a0891ba4ef3b1a7a31885f00c07 xmlns="cdf531b7-27c5-4f6e-8b00-ee9eaee0c876">
      <Terms xmlns="http://schemas.microsoft.com/office/infopath/2007/PartnerControls"/>
    </g73e8a0891ba4ef3b1a7a31885f00c07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1b11fbce-e9a9-4425-b85e-38f464aebd8d" ContentTypeId="0x0101000EF88FC2CAD613488C135573813F3D3F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5B1C2-CD62-4D58-B856-56BF4093E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b029e4-eef8-41c2-b872-e5fb0338e987"/>
    <ds:schemaRef ds:uri="bcb65962-6466-4eb5-978e-af5ddf4eee47"/>
    <ds:schemaRef ds:uri="cdf531b7-27c5-4f6e-8b00-ee9eaee0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B22F0-AE64-4625-9FB2-1E2A3F183921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cb65962-6466-4eb5-978e-af5ddf4eee47"/>
    <ds:schemaRef ds:uri="http://schemas.microsoft.com/office/infopath/2007/PartnerControls"/>
    <ds:schemaRef ds:uri="cdf531b7-27c5-4f6e-8b00-ee9eaee0c876"/>
    <ds:schemaRef ds:uri="http://purl.org/dc/dcmitype/"/>
    <ds:schemaRef ds:uri="http://schemas.openxmlformats.org/package/2006/metadata/core-properties"/>
    <ds:schemaRef ds:uri="dcb029e4-eef8-41c2-b872-e5fb0338e98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C02FB2E-AE6E-453A-976F-6835E13CE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84681D-A16E-430F-8C49-F85E2158A12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7F06A8-59FA-462B-9E12-3431AA21D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1053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FOR.S8.5 Joint Data Forms Coversheet</vt:lpstr>
    </vt:vector>
  </TitlesOfParts>
  <Company>NJRR</Company>
  <LinksUpToDate>false</LinksUpToDate>
  <CharactersWithSpaces>1232</CharactersWithSpaces>
  <SharedDoc>false</SharedDoc>
  <HLinks>
    <vt:vector size="6" baseType="variant">
      <vt:variant>
        <vt:i4>458860</vt:i4>
      </vt:variant>
      <vt:variant>
        <vt:i4>0</vt:i4>
      </vt:variant>
      <vt:variant>
        <vt:i4>0</vt:i4>
      </vt:variant>
      <vt:variant>
        <vt:i4>5</vt:i4>
      </vt:variant>
      <vt:variant>
        <vt:lpwstr>mailto:Lisa.Ingerson@health.sa.gov.au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FOR.S8.5 Joint Data Forms Coversheet</dc:title>
  <dc:creator>Ann Tomkins</dc:creator>
  <cp:lastModifiedBy>Felicia La Bella</cp:lastModifiedBy>
  <cp:revision>4</cp:revision>
  <cp:lastPrinted>2015-06-22T04:13:00Z</cp:lastPrinted>
  <dcterms:created xsi:type="dcterms:W3CDTF">2026-01-27T23:20:00Z</dcterms:created>
  <dcterms:modified xsi:type="dcterms:W3CDTF">2026-01-28T00:47:00Z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0x0101000EF88FC2CAD613488C135573813F3D3F00F99A522C1789314DB58B2DD010D99D9700747937048E7DC74296D8C855EB4344F4</vt:lpwstr>
  </property>
  <property fmtid="{D5CDD505-2E9C-101B-9397-08002B2CF9AE}" pid="3" name="mde669cd725046ba8a68c18fe23d1618">
    <vt:lpwstr/>
  </property>
  <property fmtid="{D5CDD505-2E9C-101B-9397-08002B2CF9AE}" pid="4" name="Topic">
    <vt:lpwstr>240;#General Administration|3b254bc7-a2d6-4771-a2ec-98b0b3681c55</vt:lpwstr>
  </property>
  <property fmtid="{D5CDD505-2E9C-101B-9397-08002B2CF9AE}" pid="5" name="Name of sender">
    <vt:lpwstr/>
  </property>
  <property fmtid="{D5CDD505-2E9C-101B-9397-08002B2CF9AE}" pid="6" name="a0499cb44bfc4ebfbe0f8b00d085d3b3">
    <vt:lpwstr/>
  </property>
  <property fmtid="{D5CDD505-2E9C-101B-9397-08002B2CF9AE}" pid="7" name="Organisation">
    <vt:lpwstr>198;#Australian Orthopaedic Association - National Joint Replacement Registry|20702867-872a-4a93-baca-3bbbf14adeeb</vt:lpwstr>
  </property>
  <property fmtid="{D5CDD505-2E9C-101B-9397-08002B2CF9AE}" pid="8" name="Product">
    <vt:lpwstr/>
  </property>
  <property fmtid="{D5CDD505-2E9C-101B-9397-08002B2CF9AE}" pid="9" name="Document Type">
    <vt:lpwstr>13;#Manual|cf1343c1-da7e-4e1f-a11b-ee13d5fd72f5</vt:lpwstr>
  </property>
  <property fmtid="{D5CDD505-2E9C-101B-9397-08002B2CF9AE}" pid="10" name="oae7135fe6ba410da9cab764a5d8aa02">
    <vt:lpwstr/>
  </property>
  <property fmtid="{D5CDD505-2E9C-101B-9397-08002B2CF9AE}" pid="11" name="Organisation, Institute, Committee">
    <vt:lpwstr/>
  </property>
  <property fmtid="{D5CDD505-2E9C-101B-9397-08002B2CF9AE}" pid="12" name="PromotionID">
    <vt:lpwstr/>
  </property>
  <property fmtid="{D5CDD505-2E9C-101B-9397-08002B2CF9AE}" pid="13" name="l197c1a831084a1bb2460b6ca571f0f6">
    <vt:lpwstr/>
  </property>
  <property fmtid="{D5CDD505-2E9C-101B-9397-08002B2CF9AE}" pid="14" name="m144b01c36414e3fb876ccef9e697373">
    <vt:lpwstr/>
  </property>
  <property fmtid="{D5CDD505-2E9C-101B-9397-08002B2CF9AE}" pid="15" name="Report Type">
    <vt:lpwstr>Annual Report</vt:lpwstr>
  </property>
  <property fmtid="{D5CDD505-2E9C-101B-9397-08002B2CF9AE}" pid="16" name="Authors">
    <vt:lpwstr/>
  </property>
  <property fmtid="{D5CDD505-2E9C-101B-9397-08002B2CF9AE}" pid="17" name="Title of Manuscript">
    <vt:lpwstr/>
  </property>
  <property fmtid="{D5CDD505-2E9C-101B-9397-08002B2CF9AE}" pid="18" name="Ethics Committee">
    <vt:lpwstr/>
  </property>
  <property fmtid="{D5CDD505-2E9C-101B-9397-08002B2CF9AE}" pid="19" name="g73e8a0891ba4ef3b1a7a31885f00c07">
    <vt:lpwstr/>
  </property>
  <property fmtid="{D5CDD505-2E9C-101B-9397-08002B2CF9AE}" pid="20" name="b2354de7539d45dda28ca1a6e9018e3f">
    <vt:lpwstr>Team Administration|4333e99c-7287-4cb2-b502-49102da4d6c6</vt:lpwstr>
  </property>
  <property fmtid="{D5CDD505-2E9C-101B-9397-08002B2CF9AE}" pid="21" name="jf85f7d7c2aa4b53aec1efe99bca0618">
    <vt:lpwstr>Form|de4d733b-7311-421a-acc3-644de1c44112</vt:lpwstr>
  </property>
  <property fmtid="{D5CDD505-2E9C-101B-9397-08002B2CF9AE}" pid="22" name="c2ceacc7981442aead43a17efe01faf8">
    <vt:lpwstr/>
  </property>
  <property fmtid="{D5CDD505-2E9C-101B-9397-08002B2CF9AE}" pid="23" name="i305f1536da646e38c0211631745230e">
    <vt:lpwstr/>
  </property>
  <property fmtid="{D5CDD505-2E9C-101B-9397-08002B2CF9AE}" pid="24" name="TaxCatchAll">
    <vt:lpwstr>229;#Team Administration|4333e99c-7287-4cb2-b502-49102da4d6c6;#21;#Form|de4d733b-7311-421a-acc3-644de1c44112</vt:lpwstr>
  </property>
  <property fmtid="{D5CDD505-2E9C-101B-9397-08002B2CF9AE}" pid="25" name="Type of Material">
    <vt:lpwstr>Internal Slide</vt:lpwstr>
  </property>
  <property fmtid="{D5CDD505-2E9C-101B-9397-08002B2CF9AE}" pid="26" name="Advert Status">
    <vt:lpwstr>In progress</vt:lpwstr>
  </property>
  <property fmtid="{D5CDD505-2E9C-101B-9397-08002B2CF9AE}" pid="27" name="Source of Paper">
    <vt:lpwstr/>
  </property>
  <property fmtid="{D5CDD505-2E9C-101B-9397-08002B2CF9AE}" pid="28" name="b2ec3961ef8a434cabcd7d1f26f49544">
    <vt:lpwstr/>
  </property>
  <property fmtid="{D5CDD505-2E9C-101B-9397-08002B2CF9AE}" pid="29" name="Year Published">
    <vt:lpwstr/>
  </property>
  <property fmtid="{D5CDD505-2E9C-101B-9397-08002B2CF9AE}" pid="30" name="o7127b5d03554b638060c20422e95434">
    <vt:lpwstr/>
  </property>
  <property fmtid="{D5CDD505-2E9C-101B-9397-08002B2CF9AE}" pid="31" name="fa6c4b2a04ae4ce38df3170acd86379f">
    <vt:lpwstr/>
  </property>
  <property fmtid="{D5CDD505-2E9C-101B-9397-08002B2CF9AE}" pid="32" name="Journal Name">
    <vt:lpwstr/>
  </property>
  <property fmtid="{D5CDD505-2E9C-101B-9397-08002B2CF9AE}" pid="33" name="n64c3170228248c1b8592e2c45565c7d">
    <vt:lpwstr/>
  </property>
  <property fmtid="{D5CDD505-2E9C-101B-9397-08002B2CF9AE}" pid="34" name="Protocol Category">
    <vt:lpwstr/>
  </property>
</Properties>
</file>